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92" w:rsidRDefault="00424EBE" w:rsidP="005F6D92">
      <w:pPr>
        <w:jc w:val="center"/>
        <w:rPr>
          <w:rFonts w:cstheme="minorHAnsi"/>
          <w:b/>
          <w:sz w:val="28"/>
          <w:szCs w:val="28"/>
        </w:rPr>
      </w:pPr>
      <w:r w:rsidRPr="003B3524">
        <w:rPr>
          <w:rFonts w:cstheme="minorHAnsi"/>
          <w:b/>
          <w:sz w:val="28"/>
          <w:szCs w:val="28"/>
        </w:rPr>
        <w:t xml:space="preserve">REGULAMIN KONKURSU </w:t>
      </w:r>
      <w:r w:rsidR="009F1316">
        <w:rPr>
          <w:rFonts w:cstheme="minorHAnsi"/>
          <w:b/>
          <w:sz w:val="28"/>
          <w:szCs w:val="28"/>
        </w:rPr>
        <w:t>PLASTYCZNEG</w:t>
      </w:r>
      <w:r w:rsidR="00047EB1">
        <w:rPr>
          <w:rFonts w:cstheme="minorHAnsi"/>
          <w:b/>
          <w:sz w:val="28"/>
          <w:szCs w:val="28"/>
        </w:rPr>
        <w:t>O</w:t>
      </w:r>
    </w:p>
    <w:p w:rsidR="00731743" w:rsidRDefault="001C4DF3" w:rsidP="005F6D92">
      <w:pPr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na</w:t>
      </w:r>
      <w:proofErr w:type="gramEnd"/>
      <w:r w:rsidR="00424EBE" w:rsidRPr="00424EB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EKSLIBRIS</w:t>
      </w:r>
      <w:r w:rsidR="00197001">
        <w:rPr>
          <w:rFonts w:cstheme="minorHAnsi"/>
          <w:b/>
          <w:sz w:val="28"/>
          <w:szCs w:val="28"/>
        </w:rPr>
        <w:t xml:space="preserve"> Pedagogicznej Biblioteki Wojewódzkiej w Łodzi</w:t>
      </w:r>
      <w:r w:rsidR="00731743">
        <w:rPr>
          <w:rFonts w:cstheme="minorHAnsi"/>
          <w:b/>
          <w:sz w:val="28"/>
          <w:szCs w:val="28"/>
        </w:rPr>
        <w:t>,</w:t>
      </w:r>
      <w:r w:rsidR="003D23F3">
        <w:rPr>
          <w:rFonts w:cstheme="minorHAnsi"/>
          <w:b/>
          <w:sz w:val="28"/>
          <w:szCs w:val="28"/>
        </w:rPr>
        <w:t xml:space="preserve"> </w:t>
      </w:r>
    </w:p>
    <w:p w:rsidR="00424EBE" w:rsidRPr="003B3524" w:rsidRDefault="00424EBE" w:rsidP="005F6D92">
      <w:pPr>
        <w:jc w:val="center"/>
        <w:rPr>
          <w:rFonts w:cstheme="minorHAnsi"/>
          <w:b/>
          <w:sz w:val="28"/>
          <w:szCs w:val="28"/>
        </w:rPr>
      </w:pPr>
      <w:r w:rsidRPr="00424EBE">
        <w:rPr>
          <w:rFonts w:cstheme="minorHAnsi"/>
          <w:b/>
          <w:sz w:val="28"/>
          <w:szCs w:val="28"/>
        </w:rPr>
        <w:t xml:space="preserve"> </w:t>
      </w:r>
      <w:proofErr w:type="gramStart"/>
      <w:r w:rsidR="00D415A5">
        <w:rPr>
          <w:rFonts w:cstheme="minorHAnsi"/>
          <w:b/>
          <w:sz w:val="28"/>
          <w:szCs w:val="28"/>
        </w:rPr>
        <w:t>z</w:t>
      </w:r>
      <w:r w:rsidRPr="00424EBE">
        <w:rPr>
          <w:rFonts w:cstheme="minorHAnsi"/>
          <w:b/>
          <w:sz w:val="28"/>
          <w:szCs w:val="28"/>
        </w:rPr>
        <w:t>organizowanego</w:t>
      </w:r>
      <w:proofErr w:type="gramEnd"/>
      <w:r w:rsidRPr="00424EBE">
        <w:rPr>
          <w:rFonts w:cstheme="minorHAnsi"/>
          <w:b/>
          <w:sz w:val="28"/>
          <w:szCs w:val="28"/>
        </w:rPr>
        <w:t xml:space="preserve"> w ramach obchodów 100-lecia Pedagogicznej Biblioteki Wojewódzkiej w Łodzi przez Centrum Rozwoju </w:t>
      </w:r>
      <w:r w:rsidR="00D51352">
        <w:rPr>
          <w:rFonts w:cstheme="minorHAnsi"/>
          <w:b/>
          <w:sz w:val="28"/>
          <w:szCs w:val="28"/>
        </w:rPr>
        <w:t xml:space="preserve">Edukacji Województwa Łódzkiego </w:t>
      </w:r>
      <w:r w:rsidRPr="00424EBE">
        <w:rPr>
          <w:rFonts w:cstheme="minorHAnsi"/>
          <w:b/>
          <w:sz w:val="28"/>
          <w:szCs w:val="28"/>
        </w:rPr>
        <w:t xml:space="preserve">w Łodzi </w:t>
      </w:r>
    </w:p>
    <w:p w:rsidR="00424EBE" w:rsidRPr="003B3524" w:rsidRDefault="00424EBE" w:rsidP="00424EBE">
      <w:pPr>
        <w:jc w:val="center"/>
        <w:rPr>
          <w:rFonts w:cstheme="minorHAnsi"/>
        </w:rPr>
      </w:pP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1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Organizator Konkursu</w:t>
      </w:r>
    </w:p>
    <w:p w:rsidR="00424EBE" w:rsidRPr="003B3524" w:rsidRDefault="00424EBE" w:rsidP="00424EB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B3524">
        <w:rPr>
          <w:rFonts w:cstheme="minorHAnsi"/>
        </w:rPr>
        <w:t>Organizatorem konkurs</w:t>
      </w:r>
      <w:r w:rsidR="00D51352">
        <w:rPr>
          <w:rFonts w:cstheme="minorHAnsi"/>
        </w:rPr>
        <w:t>u jest Centrum Rozwoju Edukacji</w:t>
      </w:r>
      <w:r w:rsidRPr="003B3524">
        <w:rPr>
          <w:rFonts w:cstheme="minorHAnsi"/>
        </w:rPr>
        <w:t xml:space="preserve"> Województwa Łódzkiego </w:t>
      </w:r>
      <w:r w:rsidR="00731743">
        <w:rPr>
          <w:rFonts w:cstheme="minorHAnsi"/>
        </w:rPr>
        <w:br/>
        <w:t>w Łodzi ul. Wielkopolska 70/72</w:t>
      </w:r>
      <w:r w:rsidRPr="003B3524">
        <w:rPr>
          <w:rFonts w:cstheme="minorHAnsi"/>
        </w:rPr>
        <w:t xml:space="preserve"> </w:t>
      </w:r>
      <w:r w:rsidRPr="00424EBE">
        <w:rPr>
          <w:rFonts w:cstheme="minorHAnsi"/>
        </w:rPr>
        <w:t>– Pedagogiczna Biblioteka Wojewódzka w Łodzi</w:t>
      </w:r>
    </w:p>
    <w:p w:rsidR="00424EBE" w:rsidRPr="003B3524" w:rsidRDefault="00424EBE" w:rsidP="00424EB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B3524">
        <w:rPr>
          <w:rFonts w:cstheme="minorHAnsi"/>
        </w:rPr>
        <w:t>Konkurs jest organizowany na terenie województwa łódzkiego.</w:t>
      </w:r>
    </w:p>
    <w:p w:rsidR="00424EBE" w:rsidRPr="003B3524" w:rsidRDefault="00424EBE" w:rsidP="00424EB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B3524">
        <w:rPr>
          <w:rFonts w:cstheme="minorHAnsi"/>
        </w:rPr>
        <w:t>Ilekroć w niniejszym Regulaminie jest mowa o:</w:t>
      </w:r>
    </w:p>
    <w:p w:rsidR="00424EBE" w:rsidRPr="003B3524" w:rsidRDefault="00424EBE" w:rsidP="00424EB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Organizatorze – Centrum Rozwoju Edukacji Województwa Łódzkiego w Łodzi </w:t>
      </w:r>
      <w:r w:rsidRPr="003B3524">
        <w:rPr>
          <w:rFonts w:cstheme="minorHAnsi"/>
        </w:rPr>
        <w:br/>
        <w:t>ul. Wielkopolska 70/72</w:t>
      </w:r>
    </w:p>
    <w:p w:rsidR="00424EBE" w:rsidRPr="00A54BBA" w:rsidRDefault="0045188A" w:rsidP="00424EB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Uczestniku - </w:t>
      </w:r>
      <w:r w:rsidR="00424EBE" w:rsidRPr="00A54BBA">
        <w:rPr>
          <w:rFonts w:cstheme="minorHAnsi"/>
        </w:rPr>
        <w:t>uczniowie sz</w:t>
      </w:r>
      <w:r w:rsidR="00CC7E44">
        <w:rPr>
          <w:rFonts w:cstheme="minorHAnsi"/>
        </w:rPr>
        <w:t>kół ponadpodstawowych z Łodzi i</w:t>
      </w:r>
      <w:r w:rsidR="00424EBE" w:rsidRPr="00A54BBA">
        <w:rPr>
          <w:rFonts w:cstheme="minorHAnsi"/>
        </w:rPr>
        <w:t xml:space="preserve"> województwa łódzkiego</w:t>
      </w:r>
    </w:p>
    <w:p w:rsidR="00424EBE" w:rsidRPr="003B3524" w:rsidRDefault="00424EBE" w:rsidP="00424EB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Konkursie – rozumie się przez to: </w:t>
      </w:r>
      <w:r w:rsidR="00A54BBA">
        <w:rPr>
          <w:rFonts w:cstheme="minorHAnsi"/>
        </w:rPr>
        <w:t>k</w:t>
      </w:r>
      <w:r w:rsidRPr="003B3524">
        <w:rPr>
          <w:rFonts w:cstheme="minorHAnsi"/>
        </w:rPr>
        <w:t xml:space="preserve">onkurs </w:t>
      </w:r>
      <w:r>
        <w:rPr>
          <w:rFonts w:cstheme="minorHAnsi"/>
        </w:rPr>
        <w:t>plastyczny</w:t>
      </w:r>
      <w:r w:rsidR="00CC7E44">
        <w:rPr>
          <w:rFonts w:cstheme="minorHAnsi"/>
        </w:rPr>
        <w:t xml:space="preserve"> (grafika komputerowa)</w:t>
      </w:r>
      <w:r>
        <w:rPr>
          <w:rFonts w:cstheme="minorHAnsi"/>
        </w:rPr>
        <w:t xml:space="preserve"> </w:t>
      </w:r>
      <w:r w:rsidRPr="00424EBE">
        <w:rPr>
          <w:rFonts w:cstheme="minorHAnsi"/>
        </w:rPr>
        <w:t xml:space="preserve">na </w:t>
      </w:r>
      <w:r w:rsidR="001C4DF3">
        <w:rPr>
          <w:rFonts w:cstheme="minorHAnsi"/>
        </w:rPr>
        <w:t>EKSLIBRIS</w:t>
      </w:r>
      <w:r w:rsidR="00A54BBA" w:rsidRPr="00A54BBA">
        <w:t xml:space="preserve"> </w:t>
      </w:r>
      <w:r w:rsidR="00A54BBA" w:rsidRPr="00A54BBA">
        <w:rPr>
          <w:rFonts w:cstheme="minorHAnsi"/>
        </w:rPr>
        <w:t>organizowan</w:t>
      </w:r>
      <w:r w:rsidR="00A54BBA">
        <w:rPr>
          <w:rFonts w:cstheme="minorHAnsi"/>
        </w:rPr>
        <w:t>y</w:t>
      </w:r>
      <w:r w:rsidR="00A54BBA" w:rsidRPr="00A54BBA">
        <w:rPr>
          <w:rFonts w:cstheme="minorHAnsi"/>
        </w:rPr>
        <w:t xml:space="preserve"> w ramach obchodów 100-lecia Pedagogicznej Biblioteki Wojewódzkiej w Łodzi</w:t>
      </w:r>
    </w:p>
    <w:p w:rsidR="00424EBE" w:rsidRDefault="00424EBE" w:rsidP="00424EB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24EBE">
        <w:rPr>
          <w:rFonts w:cstheme="minorHAnsi"/>
        </w:rPr>
        <w:t xml:space="preserve">Praca konkursowa – praca wykonana </w:t>
      </w:r>
      <w:r>
        <w:rPr>
          <w:rFonts w:cstheme="minorHAnsi"/>
        </w:rPr>
        <w:t>samodzielnie przez uczestnika dowolną techniką graficzną</w:t>
      </w:r>
    </w:p>
    <w:p w:rsidR="00424EBE" w:rsidRPr="00424EBE" w:rsidRDefault="00424EBE" w:rsidP="00424EB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24EBE">
        <w:rPr>
          <w:rFonts w:cstheme="minorHAnsi"/>
        </w:rPr>
        <w:t>Konkurs finansowany jest ze środków własnych Organizatora.</w:t>
      </w:r>
    </w:p>
    <w:p w:rsidR="00424EBE" w:rsidRPr="003B3524" w:rsidRDefault="00424EBE" w:rsidP="00424EB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B3524">
        <w:rPr>
          <w:rFonts w:cstheme="minorHAnsi"/>
        </w:rPr>
        <w:t>Wszelkie pytania dotyczące konkursu należy kierować na adres</w:t>
      </w:r>
      <w:r w:rsidR="005F6D92">
        <w:rPr>
          <w:rFonts w:cstheme="minorHAnsi"/>
        </w:rPr>
        <w:t xml:space="preserve">: </w:t>
      </w:r>
      <w:r w:rsidR="005F6D92" w:rsidRPr="005F6D92">
        <w:rPr>
          <w:rFonts w:cstheme="minorHAnsi"/>
          <w:b/>
        </w:rPr>
        <w:t>zbioryspecjalne@cre-lodz.</w:t>
      </w:r>
      <w:proofErr w:type="gramStart"/>
      <w:r w:rsidR="005F6D92" w:rsidRPr="005F6D92">
        <w:rPr>
          <w:rFonts w:cstheme="minorHAnsi"/>
          <w:b/>
        </w:rPr>
        <w:t>edu</w:t>
      </w:r>
      <w:proofErr w:type="gramEnd"/>
      <w:r w:rsidR="005F6D92" w:rsidRPr="005F6D92">
        <w:rPr>
          <w:rFonts w:cstheme="minorHAnsi"/>
          <w:b/>
        </w:rPr>
        <w:t>.</w:t>
      </w:r>
      <w:proofErr w:type="gramStart"/>
      <w:r w:rsidR="005F6D92" w:rsidRPr="005F6D92">
        <w:rPr>
          <w:rFonts w:cstheme="minorHAnsi"/>
          <w:b/>
        </w:rPr>
        <w:t>pl</w:t>
      </w:r>
      <w:proofErr w:type="gramEnd"/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2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Cele konkursu</w:t>
      </w:r>
    </w:p>
    <w:p w:rsidR="00424EBE" w:rsidRPr="00A54BBA" w:rsidRDefault="00424EBE" w:rsidP="00424EBE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54BBA">
        <w:rPr>
          <w:rFonts w:cstheme="minorHAnsi"/>
        </w:rPr>
        <w:t>Celem konkursu jest:</w:t>
      </w:r>
    </w:p>
    <w:p w:rsidR="00A54BBA" w:rsidRPr="00A54BBA" w:rsidRDefault="00A54BBA" w:rsidP="00A54BBA">
      <w:pPr>
        <w:pStyle w:val="Akapitzlist"/>
        <w:numPr>
          <w:ilvl w:val="0"/>
          <w:numId w:val="21"/>
        </w:numPr>
        <w:spacing w:after="0"/>
        <w:ind w:hanging="11"/>
        <w:jc w:val="both"/>
      </w:pPr>
      <w:proofErr w:type="gramStart"/>
      <w:r w:rsidRPr="00A54BBA">
        <w:t>upamiętnienie</w:t>
      </w:r>
      <w:proofErr w:type="gramEnd"/>
      <w:r w:rsidRPr="00A54BBA">
        <w:t xml:space="preserve"> 100-lecia Pedagogicznej Biblioteki Wojewódzkiej w Łodzi </w:t>
      </w:r>
    </w:p>
    <w:p w:rsidR="00A54BBA" w:rsidRPr="005F6D92" w:rsidRDefault="00CC7E44" w:rsidP="00A54BBA">
      <w:pPr>
        <w:pStyle w:val="Akapitzlist"/>
        <w:numPr>
          <w:ilvl w:val="0"/>
          <w:numId w:val="21"/>
        </w:numPr>
        <w:spacing w:after="0"/>
        <w:ind w:hanging="11"/>
        <w:jc w:val="both"/>
      </w:pPr>
      <w:proofErr w:type="gramStart"/>
      <w:r>
        <w:t>rozwijanie</w:t>
      </w:r>
      <w:proofErr w:type="gramEnd"/>
      <w:r w:rsidR="00A54BBA" w:rsidRPr="005F6D92">
        <w:t xml:space="preserve"> </w:t>
      </w:r>
      <w:r w:rsidR="005F6D92">
        <w:t>umiejętności cyfrowych uczniów</w:t>
      </w:r>
    </w:p>
    <w:p w:rsidR="00A54BBA" w:rsidRPr="00A54BBA" w:rsidRDefault="00A54BBA" w:rsidP="00A54BBA">
      <w:pPr>
        <w:pStyle w:val="Akapitzlist"/>
        <w:numPr>
          <w:ilvl w:val="0"/>
          <w:numId w:val="21"/>
        </w:numPr>
        <w:ind w:hanging="11"/>
        <w:jc w:val="both"/>
      </w:pPr>
      <w:proofErr w:type="gramStart"/>
      <w:r w:rsidRPr="00A54BBA">
        <w:t>rozwijanie</w:t>
      </w:r>
      <w:proofErr w:type="gramEnd"/>
      <w:r w:rsidRPr="00A54BBA">
        <w:t xml:space="preserve"> wyobraźni.</w:t>
      </w:r>
    </w:p>
    <w:p w:rsidR="00A54BBA" w:rsidRPr="003B3524" w:rsidRDefault="00A54BBA" w:rsidP="00A54BBA">
      <w:pPr>
        <w:pStyle w:val="Akapitzlist"/>
        <w:jc w:val="both"/>
        <w:rPr>
          <w:rFonts w:cstheme="minorHAnsi"/>
        </w:rPr>
      </w:pP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3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Termin i miejsce</w:t>
      </w:r>
    </w:p>
    <w:p w:rsidR="00424EBE" w:rsidRDefault="00424EBE" w:rsidP="00424EB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3B3524">
        <w:rPr>
          <w:rFonts w:cstheme="minorHAnsi"/>
        </w:rPr>
        <w:t>Konkurs prowadzony jest na terenie Województwa Łódzkiego.</w:t>
      </w:r>
    </w:p>
    <w:p w:rsidR="00424EBE" w:rsidRPr="005F6D92" w:rsidRDefault="00424EBE" w:rsidP="005F6D92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5F6D92">
        <w:rPr>
          <w:rFonts w:cstheme="minorHAnsi"/>
        </w:rPr>
        <w:t xml:space="preserve">Zgłoszenia udziału w Konkursie i prace konkursowe należy dostarczyć w terminie </w:t>
      </w:r>
      <w:r w:rsidR="00731743">
        <w:rPr>
          <w:rFonts w:cstheme="minorHAnsi"/>
        </w:rPr>
        <w:br/>
      </w:r>
      <w:r w:rsidRPr="005F6D92">
        <w:rPr>
          <w:rFonts w:cstheme="minorHAnsi"/>
        </w:rPr>
        <w:t xml:space="preserve">do </w:t>
      </w:r>
      <w:r w:rsidR="00321D4A">
        <w:rPr>
          <w:rFonts w:cstheme="minorHAnsi"/>
          <w:b/>
        </w:rPr>
        <w:t>22</w:t>
      </w:r>
      <w:r w:rsidR="005F6D92" w:rsidRPr="00DA6FAE">
        <w:rPr>
          <w:rFonts w:cstheme="minorHAnsi"/>
          <w:b/>
        </w:rPr>
        <w:t xml:space="preserve"> kwietnia</w:t>
      </w:r>
      <w:r w:rsidR="00DA6FAE">
        <w:rPr>
          <w:rFonts w:cstheme="minorHAnsi"/>
          <w:b/>
        </w:rPr>
        <w:t xml:space="preserve"> 2025 r.</w:t>
      </w:r>
    </w:p>
    <w:p w:rsidR="00424EBE" w:rsidRPr="003B3524" w:rsidRDefault="00424EBE" w:rsidP="00424EB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3B3524">
        <w:rPr>
          <w:rFonts w:cstheme="minorHAnsi"/>
        </w:rPr>
        <w:t>Za datę doręczenia i zgłoszenia pracy konkursowej przyjmuje się datę wpływu prac</w:t>
      </w:r>
      <w:r w:rsidR="00DA6FAE">
        <w:rPr>
          <w:rFonts w:cstheme="minorHAnsi"/>
        </w:rPr>
        <w:t>y konkursowej. Prace konkursowe</w:t>
      </w:r>
      <w:r w:rsidRPr="003B3524">
        <w:rPr>
          <w:rFonts w:cstheme="minorHAnsi"/>
        </w:rPr>
        <w:t xml:space="preserve"> dostarczone po wskazanym terminie nie będą oceniane.</w:t>
      </w:r>
    </w:p>
    <w:p w:rsidR="00424EBE" w:rsidRPr="00DA6FAE" w:rsidRDefault="00424EBE" w:rsidP="00424EBE">
      <w:pPr>
        <w:pStyle w:val="Akapitzlist"/>
        <w:numPr>
          <w:ilvl w:val="0"/>
          <w:numId w:val="5"/>
        </w:numPr>
        <w:jc w:val="both"/>
        <w:rPr>
          <w:rFonts w:cstheme="minorHAnsi"/>
          <w:b/>
        </w:rPr>
      </w:pPr>
      <w:r w:rsidRPr="003B3524">
        <w:rPr>
          <w:rFonts w:cstheme="minorHAnsi"/>
        </w:rPr>
        <w:t xml:space="preserve">Wyniki Konkursu zostaną ogłoszone </w:t>
      </w:r>
      <w:r w:rsidR="00321D4A">
        <w:rPr>
          <w:rFonts w:cstheme="minorHAnsi"/>
          <w:b/>
        </w:rPr>
        <w:t>25</w:t>
      </w:r>
      <w:r w:rsidR="00DA6FAE" w:rsidRPr="00DA6FAE">
        <w:rPr>
          <w:rFonts w:cstheme="minorHAnsi"/>
          <w:b/>
        </w:rPr>
        <w:t xml:space="preserve"> kwietnia 2025 r.</w:t>
      </w:r>
      <w:r w:rsidRPr="00DA6FAE">
        <w:rPr>
          <w:rFonts w:cstheme="minorHAnsi"/>
          <w:b/>
        </w:rPr>
        <w:t xml:space="preserve"> na stronie internetowej Organizatora.</w:t>
      </w:r>
    </w:p>
    <w:p w:rsidR="00424EBE" w:rsidRPr="00DA6FAE" w:rsidRDefault="00424EBE" w:rsidP="00424EB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A6FAE">
        <w:rPr>
          <w:rFonts w:cstheme="minorHAnsi"/>
        </w:rPr>
        <w:t>Konkurs jest promowany na stronie www.</w:t>
      </w:r>
      <w:proofErr w:type="gramStart"/>
      <w:r w:rsidRPr="00DA6FAE">
        <w:rPr>
          <w:rFonts w:cstheme="minorHAnsi"/>
        </w:rPr>
        <w:t>cre-lodz</w:t>
      </w:r>
      <w:proofErr w:type="gramEnd"/>
      <w:r w:rsidRPr="00DA6FAE">
        <w:rPr>
          <w:rFonts w:cstheme="minorHAnsi"/>
        </w:rPr>
        <w:t>.</w:t>
      </w:r>
      <w:proofErr w:type="gramStart"/>
      <w:r w:rsidRPr="00DA6FAE">
        <w:rPr>
          <w:rFonts w:cstheme="minorHAnsi"/>
        </w:rPr>
        <w:t>edu</w:t>
      </w:r>
      <w:proofErr w:type="gramEnd"/>
      <w:r w:rsidRPr="00DA6FAE">
        <w:rPr>
          <w:rFonts w:cstheme="minorHAnsi"/>
        </w:rPr>
        <w:t>.</w:t>
      </w:r>
      <w:proofErr w:type="gramStart"/>
      <w:r w:rsidRPr="00DA6FAE">
        <w:rPr>
          <w:rFonts w:cstheme="minorHAnsi"/>
        </w:rPr>
        <w:t>pl</w:t>
      </w:r>
      <w:proofErr w:type="gramEnd"/>
      <w:r w:rsidRPr="00DA6FAE">
        <w:rPr>
          <w:rFonts w:cstheme="minorHAnsi"/>
        </w:rPr>
        <w:t xml:space="preserve"> </w:t>
      </w:r>
      <w:r w:rsidR="00A54BBA" w:rsidRPr="00DA6FAE">
        <w:rPr>
          <w:rFonts w:cstheme="minorHAnsi"/>
        </w:rPr>
        <w:t xml:space="preserve">oraz </w:t>
      </w:r>
      <w:r w:rsidRPr="00DA6FAE">
        <w:rPr>
          <w:rFonts w:cstheme="minorHAnsi"/>
        </w:rPr>
        <w:t>na stronach szkół i bibliotek prowadzonych przez Zarząd Województwa Łódzkiego.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lastRenderedPageBreak/>
        <w:t>§ 4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Przedmiot Konkursu</w:t>
      </w:r>
    </w:p>
    <w:p w:rsidR="00424EBE" w:rsidRDefault="00424EBE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Przedmiotem Konkursu jest stworzenie </w:t>
      </w:r>
      <w:r w:rsidR="00A54BBA" w:rsidRPr="00A54BBA">
        <w:rPr>
          <w:rFonts w:cstheme="minorHAnsi"/>
        </w:rPr>
        <w:t xml:space="preserve">w wersji elektronicznej znaku graficznego lub słowno-graficznego </w:t>
      </w:r>
      <w:r w:rsidR="001C4DF3">
        <w:rPr>
          <w:rFonts w:cstheme="minorHAnsi"/>
        </w:rPr>
        <w:t>(EKSLIBRIS</w:t>
      </w:r>
      <w:r w:rsidR="00DB44B8">
        <w:rPr>
          <w:rFonts w:cstheme="minorHAnsi"/>
        </w:rPr>
        <w:t>U</w:t>
      </w:r>
      <w:r w:rsidR="001C4DF3">
        <w:rPr>
          <w:rFonts w:cstheme="minorHAnsi"/>
        </w:rPr>
        <w:t>)</w:t>
      </w:r>
      <w:r w:rsidR="001C4DF3" w:rsidRPr="00A54BBA">
        <w:t xml:space="preserve"> </w:t>
      </w:r>
      <w:r w:rsidR="00A54BBA" w:rsidRPr="00A54BBA">
        <w:rPr>
          <w:rFonts w:cstheme="minorHAnsi"/>
        </w:rPr>
        <w:t xml:space="preserve">z okazji </w:t>
      </w:r>
      <w:r w:rsidR="007A78AF">
        <w:rPr>
          <w:rFonts w:cstheme="minorHAnsi"/>
        </w:rPr>
        <w:t xml:space="preserve">jubileuszu </w:t>
      </w:r>
      <w:r w:rsidR="00A54BBA" w:rsidRPr="00A54BBA">
        <w:rPr>
          <w:rFonts w:cstheme="minorHAnsi"/>
        </w:rPr>
        <w:t xml:space="preserve">100-lecia Pedagogicznej Biblioteki Wojewódzkiej </w:t>
      </w:r>
      <w:r w:rsidR="0045188A">
        <w:rPr>
          <w:rFonts w:cstheme="minorHAnsi"/>
        </w:rPr>
        <w:t xml:space="preserve">im. prof. Tadeusza Kotarbińskiego </w:t>
      </w:r>
      <w:r w:rsidR="00A54BBA" w:rsidRPr="00A54BBA">
        <w:rPr>
          <w:rFonts w:cstheme="minorHAnsi"/>
        </w:rPr>
        <w:t>w Łodzi, spełniającego jednocześnie rolę promocyjną oraz informacyjną.</w:t>
      </w:r>
    </w:p>
    <w:p w:rsidR="009F4DC8" w:rsidRDefault="001C4DF3" w:rsidP="009F4DC8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Wyłoniony</w:t>
      </w:r>
      <w:r w:rsidR="00A54BBA" w:rsidRPr="00A54BBA">
        <w:rPr>
          <w:rFonts w:cstheme="minorHAnsi"/>
        </w:rPr>
        <w:t xml:space="preserve"> w Konkursie </w:t>
      </w:r>
      <w:r>
        <w:rPr>
          <w:rFonts w:cstheme="minorHAnsi"/>
        </w:rPr>
        <w:t>EKSLIBRIS</w:t>
      </w:r>
      <w:r w:rsidRPr="00A54BBA">
        <w:t xml:space="preserve"> </w:t>
      </w:r>
      <w:r w:rsidR="00DB44B8">
        <w:rPr>
          <w:rFonts w:cstheme="minorHAnsi"/>
        </w:rPr>
        <w:t>będzie wykorzystywany</w:t>
      </w:r>
      <w:r w:rsidR="00A54BBA" w:rsidRPr="00A54BBA">
        <w:rPr>
          <w:rFonts w:cstheme="minorHAnsi"/>
        </w:rPr>
        <w:t xml:space="preserve"> do identyfikacji setnych urodzin Biblioteki zarówno w formie papierowej jak i elektronicznej. </w:t>
      </w:r>
      <w:r>
        <w:rPr>
          <w:rFonts w:cstheme="minorHAnsi"/>
        </w:rPr>
        <w:t>EKSLIBRIS</w:t>
      </w:r>
      <w:r w:rsidR="00A54BBA" w:rsidRPr="00A54BBA">
        <w:rPr>
          <w:rFonts w:cstheme="minorHAnsi"/>
        </w:rPr>
        <w:t xml:space="preserve"> będzie stanowić także grafikę pieczątki stosowanej </w:t>
      </w:r>
      <w:r w:rsidR="007A78AF">
        <w:rPr>
          <w:rFonts w:cstheme="minorHAnsi"/>
        </w:rPr>
        <w:t xml:space="preserve">w </w:t>
      </w:r>
      <w:r w:rsidR="00A54BBA" w:rsidRPr="00A54BBA">
        <w:rPr>
          <w:rFonts w:cstheme="minorHAnsi"/>
        </w:rPr>
        <w:t>PBW w Łodzi w jubileuszowym roku 2025.</w:t>
      </w:r>
    </w:p>
    <w:p w:rsidR="00424EBE" w:rsidRPr="00772A2C" w:rsidRDefault="00A54BBA" w:rsidP="00772A2C">
      <w:pPr>
        <w:pStyle w:val="Akapitzlist"/>
        <w:numPr>
          <w:ilvl w:val="0"/>
          <w:numId w:val="6"/>
        </w:numPr>
        <w:rPr>
          <w:rFonts w:cstheme="minorHAnsi"/>
        </w:rPr>
      </w:pPr>
      <w:r w:rsidRPr="009F4DC8">
        <w:rPr>
          <w:rFonts w:cstheme="minorHAnsi"/>
        </w:rPr>
        <w:t>Praca</w:t>
      </w:r>
      <w:r w:rsidR="00424EBE" w:rsidRPr="009F4DC8">
        <w:rPr>
          <w:rFonts w:cstheme="minorHAnsi"/>
        </w:rPr>
        <w:t xml:space="preserve"> </w:t>
      </w:r>
      <w:r w:rsidRPr="009F4DC8">
        <w:rPr>
          <w:rFonts w:cstheme="minorHAnsi"/>
        </w:rPr>
        <w:t>powinna</w:t>
      </w:r>
      <w:r w:rsidR="00424EBE" w:rsidRPr="009F4DC8">
        <w:rPr>
          <w:rFonts w:cstheme="minorHAnsi"/>
        </w:rPr>
        <w:t xml:space="preserve"> być dostarczon</w:t>
      </w:r>
      <w:r w:rsidRPr="009F4DC8">
        <w:rPr>
          <w:rFonts w:cstheme="minorHAnsi"/>
        </w:rPr>
        <w:t>a</w:t>
      </w:r>
      <w:r w:rsidR="00424EBE" w:rsidRPr="009F4DC8">
        <w:rPr>
          <w:rFonts w:cstheme="minorHAnsi"/>
        </w:rPr>
        <w:t xml:space="preserve"> </w:t>
      </w:r>
      <w:r w:rsidR="009F4DC8" w:rsidRPr="009F4DC8">
        <w:rPr>
          <w:rFonts w:cstheme="minorHAnsi"/>
        </w:rPr>
        <w:t xml:space="preserve">drogą elektroniczną </w:t>
      </w:r>
      <w:r w:rsidR="009F4DC8">
        <w:rPr>
          <w:rFonts w:cstheme="minorHAnsi"/>
        </w:rPr>
        <w:t xml:space="preserve">na </w:t>
      </w:r>
      <w:proofErr w:type="gramStart"/>
      <w:r w:rsidR="009F4DC8">
        <w:rPr>
          <w:rFonts w:cstheme="minorHAnsi"/>
        </w:rPr>
        <w:t>adres:</w:t>
      </w:r>
      <w:r w:rsidR="00772A2C">
        <w:rPr>
          <w:rFonts w:cstheme="minorHAnsi"/>
        </w:rPr>
        <w:t xml:space="preserve">    </w:t>
      </w:r>
      <w:r w:rsidR="00772A2C" w:rsidRPr="00826A49">
        <w:rPr>
          <w:rFonts w:cstheme="minorHAnsi"/>
          <w:b/>
        </w:rPr>
        <w:t>zbiory</w:t>
      </w:r>
      <w:r w:rsidR="009F4DC8" w:rsidRPr="00826A49">
        <w:rPr>
          <w:rFonts w:cstheme="minorHAnsi"/>
          <w:b/>
        </w:rPr>
        <w:t>specjalne</w:t>
      </w:r>
      <w:proofErr w:type="gramEnd"/>
      <w:r w:rsidR="009F4DC8" w:rsidRPr="00826A49">
        <w:rPr>
          <w:rFonts w:cstheme="minorHAnsi"/>
          <w:b/>
        </w:rPr>
        <w:t>@cre-lodz.</w:t>
      </w:r>
      <w:proofErr w:type="gramStart"/>
      <w:r w:rsidR="009F4DC8" w:rsidRPr="00826A49">
        <w:rPr>
          <w:rFonts w:cstheme="minorHAnsi"/>
          <w:b/>
        </w:rPr>
        <w:t>edu</w:t>
      </w:r>
      <w:proofErr w:type="gramEnd"/>
      <w:r w:rsidR="009F4DC8" w:rsidRPr="00826A49">
        <w:rPr>
          <w:rFonts w:cstheme="minorHAnsi"/>
          <w:b/>
        </w:rPr>
        <w:t>.</w:t>
      </w:r>
      <w:proofErr w:type="gramStart"/>
      <w:r w:rsidR="009F4DC8" w:rsidRPr="00826A49">
        <w:rPr>
          <w:rFonts w:cstheme="minorHAnsi"/>
          <w:b/>
        </w:rPr>
        <w:t>pl</w:t>
      </w:r>
      <w:proofErr w:type="gramEnd"/>
      <w:r w:rsidR="009F4DC8" w:rsidRPr="00772A2C">
        <w:rPr>
          <w:rFonts w:cstheme="minorHAnsi"/>
        </w:rPr>
        <w:t xml:space="preserve"> lub </w:t>
      </w:r>
      <w:r w:rsidR="000D6ACE" w:rsidRPr="00772A2C">
        <w:rPr>
          <w:rFonts w:cstheme="minorHAnsi"/>
        </w:rPr>
        <w:t>dro</w:t>
      </w:r>
      <w:r w:rsidR="009F4DC8" w:rsidRPr="00772A2C">
        <w:rPr>
          <w:rFonts w:cstheme="minorHAnsi"/>
        </w:rPr>
        <w:t xml:space="preserve">gą listową (na nośniku danych typu </w:t>
      </w:r>
      <w:proofErr w:type="spellStart"/>
      <w:r w:rsidR="009F4DC8" w:rsidRPr="00772A2C">
        <w:rPr>
          <w:rFonts w:cstheme="minorHAnsi"/>
        </w:rPr>
        <w:t>pendrive</w:t>
      </w:r>
      <w:proofErr w:type="spellEnd"/>
      <w:r w:rsidR="009F4DC8" w:rsidRPr="00772A2C">
        <w:rPr>
          <w:rFonts w:cstheme="minorHAnsi"/>
        </w:rPr>
        <w:t xml:space="preserve">) </w:t>
      </w:r>
      <w:r w:rsidR="000D6ACE" w:rsidRPr="00772A2C">
        <w:rPr>
          <w:rFonts w:cstheme="minorHAnsi"/>
        </w:rPr>
        <w:t xml:space="preserve">na adres: </w:t>
      </w:r>
      <w:r w:rsidR="009F4DC8" w:rsidRPr="00826A49">
        <w:rPr>
          <w:rFonts w:cstheme="minorHAnsi"/>
          <w:b/>
        </w:rPr>
        <w:t xml:space="preserve">ul. </w:t>
      </w:r>
      <w:r w:rsidR="007861F4" w:rsidRPr="00826A49">
        <w:rPr>
          <w:rFonts w:cstheme="minorHAnsi"/>
          <w:b/>
        </w:rPr>
        <w:t>Wólczańska 202, 90-531</w:t>
      </w:r>
      <w:r w:rsidR="009F4DC8" w:rsidRPr="00826A49">
        <w:rPr>
          <w:rFonts w:cstheme="minorHAnsi"/>
          <w:b/>
        </w:rPr>
        <w:t xml:space="preserve"> Łódź</w:t>
      </w:r>
      <w:r w:rsidR="009F4DC8" w:rsidRPr="00772A2C">
        <w:rPr>
          <w:rFonts w:cstheme="minorHAnsi"/>
        </w:rPr>
        <w:t xml:space="preserve"> </w:t>
      </w:r>
    </w:p>
    <w:p w:rsidR="00424EBE" w:rsidRPr="003B3524" w:rsidRDefault="00A54BBA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Praca</w:t>
      </w:r>
      <w:r w:rsidR="00424EBE" w:rsidRPr="003B3524">
        <w:rPr>
          <w:rFonts w:cstheme="minorHAnsi"/>
        </w:rPr>
        <w:t xml:space="preserve"> może zostać przeznaczon</w:t>
      </w:r>
      <w:r>
        <w:rPr>
          <w:rFonts w:cstheme="minorHAnsi"/>
        </w:rPr>
        <w:t>a</w:t>
      </w:r>
      <w:r w:rsidR="00424EBE" w:rsidRPr="003B3524">
        <w:rPr>
          <w:rFonts w:cstheme="minorHAnsi"/>
        </w:rPr>
        <w:t xml:space="preserve"> do</w:t>
      </w:r>
      <w:r w:rsidR="00DA6FAE">
        <w:rPr>
          <w:rFonts w:cstheme="minorHAnsi"/>
        </w:rPr>
        <w:t xml:space="preserve"> publikacji w Internecie</w:t>
      </w:r>
      <w:r w:rsidR="009F4DC8">
        <w:rPr>
          <w:rFonts w:cstheme="minorHAnsi"/>
        </w:rPr>
        <w:t>, wydruków komputerowych</w:t>
      </w:r>
      <w:r w:rsidR="00772A2C">
        <w:rPr>
          <w:rFonts w:cstheme="minorHAnsi"/>
        </w:rPr>
        <w:t xml:space="preserve"> i</w:t>
      </w:r>
      <w:r w:rsidR="00DA6FAE">
        <w:rPr>
          <w:rFonts w:cstheme="minorHAnsi"/>
        </w:rPr>
        <w:t xml:space="preserve"> do kopiowania w postaci stempla (pieczątki).</w:t>
      </w:r>
    </w:p>
    <w:p w:rsidR="00424EBE" w:rsidRPr="003B3524" w:rsidRDefault="00826A49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Do pracy konkursowej</w:t>
      </w:r>
      <w:r w:rsidR="002A4AC0">
        <w:rPr>
          <w:rFonts w:cstheme="minorHAnsi"/>
        </w:rPr>
        <w:t xml:space="preserve"> </w:t>
      </w:r>
      <w:r w:rsidR="005238C4">
        <w:rPr>
          <w:rFonts w:cstheme="minorHAnsi"/>
        </w:rPr>
        <w:t>(</w:t>
      </w:r>
      <w:r w:rsidR="002A4AC0">
        <w:rPr>
          <w:rFonts w:cstheme="minorHAnsi"/>
        </w:rPr>
        <w:t xml:space="preserve">w </w:t>
      </w:r>
      <w:r w:rsidR="00B10E0F">
        <w:rPr>
          <w:rFonts w:cstheme="minorHAnsi"/>
        </w:rPr>
        <w:t>treści e-maila</w:t>
      </w:r>
      <w:r w:rsidR="00DB44B8">
        <w:rPr>
          <w:rFonts w:cstheme="minorHAnsi"/>
        </w:rPr>
        <w:t xml:space="preserve"> lub w postaci załącznika)</w:t>
      </w:r>
      <w:r w:rsidR="002A4AC0">
        <w:rPr>
          <w:rFonts w:cstheme="minorHAnsi"/>
        </w:rPr>
        <w:t xml:space="preserve"> </w:t>
      </w:r>
      <w:r w:rsidR="00E651F2">
        <w:rPr>
          <w:rFonts w:cstheme="minorHAnsi"/>
        </w:rPr>
        <w:t>lub na osobnej kartce,</w:t>
      </w:r>
      <w:r w:rsidR="005238C4">
        <w:rPr>
          <w:rFonts w:cstheme="minorHAnsi"/>
        </w:rPr>
        <w:t xml:space="preserve"> </w:t>
      </w:r>
      <w:r>
        <w:rPr>
          <w:rFonts w:cstheme="minorHAnsi"/>
        </w:rPr>
        <w:t>załączone muszą być następujące informacje</w:t>
      </w:r>
      <w:r w:rsidR="00424EBE" w:rsidRPr="003B3524">
        <w:rPr>
          <w:rFonts w:cstheme="minorHAnsi"/>
        </w:rPr>
        <w:t>:</w:t>
      </w:r>
    </w:p>
    <w:p w:rsidR="00424EBE" w:rsidRPr="002828EA" w:rsidRDefault="00424EBE" w:rsidP="002828EA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nagłówek, w którym mieści się </w:t>
      </w:r>
      <w:proofErr w:type="gramStart"/>
      <w:r w:rsidRPr="003B3524">
        <w:rPr>
          <w:rFonts w:cstheme="minorHAnsi"/>
        </w:rPr>
        <w:t xml:space="preserve">tytuł </w:t>
      </w:r>
      <w:r w:rsidR="00FA05FB">
        <w:rPr>
          <w:rFonts w:cstheme="minorHAnsi"/>
        </w:rPr>
        <w:t xml:space="preserve"> </w:t>
      </w:r>
      <w:r w:rsidRPr="003B3524">
        <w:rPr>
          <w:rFonts w:cstheme="minorHAnsi"/>
        </w:rPr>
        <w:t xml:space="preserve">– </w:t>
      </w:r>
      <w:r w:rsidR="002828EA">
        <w:rPr>
          <w:rFonts w:cstheme="minorHAnsi"/>
        </w:rPr>
        <w:t xml:space="preserve"> </w:t>
      </w:r>
      <w:r w:rsidR="00DF00F4">
        <w:rPr>
          <w:rFonts w:cstheme="minorHAnsi"/>
        </w:rPr>
        <w:t>„EKSLIBRIS</w:t>
      </w:r>
      <w:proofErr w:type="gramEnd"/>
      <w:r w:rsidR="00DF00F4">
        <w:rPr>
          <w:rFonts w:cstheme="minorHAnsi"/>
        </w:rPr>
        <w:t xml:space="preserve"> – konkurs”</w:t>
      </w:r>
    </w:p>
    <w:p w:rsidR="00424EBE" w:rsidRPr="003B3524" w:rsidRDefault="00772A2C" w:rsidP="00424EB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imię</w:t>
      </w:r>
      <w:proofErr w:type="gramEnd"/>
      <w:r>
        <w:rPr>
          <w:rFonts w:cstheme="minorHAnsi"/>
        </w:rPr>
        <w:t xml:space="preserve"> i</w:t>
      </w:r>
      <w:r w:rsidR="009F4DC8">
        <w:rPr>
          <w:rFonts w:cstheme="minorHAnsi"/>
        </w:rPr>
        <w:t xml:space="preserve"> nazwisko autora</w:t>
      </w:r>
      <w:r w:rsidR="00826A49">
        <w:rPr>
          <w:rFonts w:cstheme="minorHAnsi"/>
        </w:rPr>
        <w:t xml:space="preserve"> </w:t>
      </w:r>
    </w:p>
    <w:p w:rsidR="00E330DD" w:rsidRDefault="002828EA" w:rsidP="00424EB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klasa</w:t>
      </w:r>
      <w:proofErr w:type="gramEnd"/>
      <w:r w:rsidR="0045188A">
        <w:rPr>
          <w:rFonts w:cstheme="minorHAnsi"/>
        </w:rPr>
        <w:t>,</w:t>
      </w:r>
      <w:r w:rsidR="009F4DC8">
        <w:rPr>
          <w:rFonts w:cstheme="minorHAnsi"/>
        </w:rPr>
        <w:t xml:space="preserve"> do której uczęszcza</w:t>
      </w:r>
      <w:r>
        <w:rPr>
          <w:rFonts w:cstheme="minorHAnsi"/>
        </w:rPr>
        <w:t xml:space="preserve">, </w:t>
      </w:r>
      <w:r w:rsidR="00424EBE" w:rsidRPr="003B3524">
        <w:rPr>
          <w:rFonts w:cstheme="minorHAnsi"/>
        </w:rPr>
        <w:t>nazwę i adres szkoły</w:t>
      </w:r>
    </w:p>
    <w:p w:rsidR="00424EBE" w:rsidRDefault="00E330DD" w:rsidP="00424EB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e-mail</w:t>
      </w:r>
      <w:proofErr w:type="gramEnd"/>
      <w:r>
        <w:rPr>
          <w:rFonts w:cstheme="minorHAnsi"/>
        </w:rPr>
        <w:t xml:space="preserve"> do kontaktu z uczestnikiem/opiekunem</w:t>
      </w:r>
    </w:p>
    <w:p w:rsidR="00E330DD" w:rsidRDefault="00E330DD" w:rsidP="00424EB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oświadczenie pełnoletniego uczestnika konkursu lub opiekuna na udział w konkursie oraz wykorzystanie i przetwarzanie danych jak również wizerunku ucznia</w:t>
      </w:r>
      <w:r w:rsidR="00B10E0F">
        <w:rPr>
          <w:rFonts w:cstheme="minorHAnsi"/>
        </w:rPr>
        <w:t xml:space="preserve"> (</w:t>
      </w:r>
      <w:r w:rsidR="00DF00F4">
        <w:rPr>
          <w:rFonts w:cstheme="minorHAnsi"/>
        </w:rPr>
        <w:t xml:space="preserve">patrz </w:t>
      </w:r>
      <w:r w:rsidR="00B10E0F">
        <w:rPr>
          <w:rFonts w:cstheme="minorHAnsi"/>
        </w:rPr>
        <w:t>w załączniku)</w:t>
      </w:r>
    </w:p>
    <w:p w:rsidR="00424EBE" w:rsidRDefault="00424EBE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B3524">
        <w:rPr>
          <w:rFonts w:cstheme="minorHAnsi"/>
        </w:rPr>
        <w:t>Prace konkursowe muszą być wykonane samodzielnie przez uczestników.</w:t>
      </w:r>
    </w:p>
    <w:p w:rsidR="00D415A5" w:rsidRDefault="00D415A5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Praca konkursowa musi być wykonana przez jednego ucznia.</w:t>
      </w:r>
    </w:p>
    <w:p w:rsidR="00995F83" w:rsidRPr="003B3524" w:rsidRDefault="00E651F2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EKSLIBRIS musi być jednokolorowy</w:t>
      </w:r>
      <w:r w:rsidR="00995F83">
        <w:rPr>
          <w:rFonts w:cstheme="minorHAnsi"/>
        </w:rPr>
        <w:t>.</w:t>
      </w:r>
    </w:p>
    <w:p w:rsidR="00424EBE" w:rsidRPr="003B3524" w:rsidRDefault="00424EBE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B3524">
        <w:rPr>
          <w:rFonts w:cstheme="minorHAnsi"/>
        </w:rPr>
        <w:t>Uczestnicy nie mogą złożyć w Konkursie pracy konkursowej:</w:t>
      </w:r>
    </w:p>
    <w:p w:rsidR="00424EBE" w:rsidRPr="003B3524" w:rsidRDefault="00D415A5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prezentują</w:t>
      </w:r>
      <w:r w:rsidR="00424EBE" w:rsidRPr="003B3524">
        <w:rPr>
          <w:rFonts w:cstheme="minorHAnsi"/>
        </w:rPr>
        <w:t>cej</w:t>
      </w:r>
      <w:proofErr w:type="gramEnd"/>
      <w:r w:rsidR="00424EBE" w:rsidRPr="003B3524">
        <w:rPr>
          <w:rFonts w:cstheme="minorHAnsi"/>
        </w:rPr>
        <w:t xml:space="preserve"> treści sprzeczne z prawem, ogólnie przyjętymi zasadami etyki, zasadami dobrego wychowania, kultury osobistej, </w:t>
      </w:r>
    </w:p>
    <w:p w:rsidR="00424EBE" w:rsidRPr="003B3524" w:rsidRDefault="00424EBE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 w:rsidRPr="003B3524">
        <w:rPr>
          <w:rFonts w:cstheme="minorHAnsi"/>
        </w:rPr>
        <w:t>wykorzystującej</w:t>
      </w:r>
      <w:proofErr w:type="gramEnd"/>
      <w:r w:rsidR="00D415A5">
        <w:rPr>
          <w:rFonts w:cstheme="minorHAnsi"/>
        </w:rPr>
        <w:t xml:space="preserve"> </w:t>
      </w:r>
      <w:r w:rsidRPr="003B3524">
        <w:rPr>
          <w:rFonts w:cstheme="minorHAnsi"/>
        </w:rPr>
        <w:t xml:space="preserve">zakazane treści, niezgodnej z dobrymi obyczajami, nawołującej do nietolerancji, obrażającej uczucia innych osób, w tym również uczucia religijne, </w:t>
      </w:r>
    </w:p>
    <w:p w:rsidR="00424EBE" w:rsidRPr="003B3524" w:rsidRDefault="00424EBE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 w:rsidRPr="003B3524">
        <w:rPr>
          <w:rFonts w:cstheme="minorHAnsi"/>
        </w:rPr>
        <w:t>przedstawiającej</w:t>
      </w:r>
      <w:proofErr w:type="gramEnd"/>
      <w:r w:rsidRPr="003B3524">
        <w:rPr>
          <w:rFonts w:cstheme="minorHAnsi"/>
        </w:rPr>
        <w:t xml:space="preserve"> przemoc, naruszającej prawo do prywatności, naruszającej prawa osób trzecich, </w:t>
      </w:r>
    </w:p>
    <w:p w:rsidR="00424EBE" w:rsidRPr="003B3524" w:rsidRDefault="00424EBE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 w:rsidRPr="003B3524">
        <w:rPr>
          <w:rFonts w:cstheme="minorHAnsi"/>
        </w:rPr>
        <w:t>zawierającej</w:t>
      </w:r>
      <w:proofErr w:type="gramEnd"/>
      <w:r w:rsidRPr="003B3524">
        <w:rPr>
          <w:rFonts w:cstheme="minorHAnsi"/>
        </w:rPr>
        <w:t xml:space="preserve"> materiały chronione prawami wyłącznymi (np. prawami autorskimi) bez zgody osób uprawnionych, zawierającej wulgaryzmy, czy treści reklamowe podmiotów trzecich.</w:t>
      </w:r>
    </w:p>
    <w:p w:rsidR="00424EBE" w:rsidRPr="003B3524" w:rsidRDefault="00424EBE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B3524">
        <w:rPr>
          <w:rFonts w:cstheme="minorHAnsi"/>
        </w:rPr>
        <w:t>Prace ko</w:t>
      </w:r>
      <w:r w:rsidR="00AF03D4">
        <w:rPr>
          <w:rFonts w:cstheme="minorHAnsi"/>
        </w:rPr>
        <w:t xml:space="preserve">nkursowe nie mogą naruszać </w:t>
      </w:r>
      <w:proofErr w:type="gramStart"/>
      <w:r w:rsidR="00AF03D4">
        <w:rPr>
          <w:rFonts w:cstheme="minorHAnsi"/>
        </w:rPr>
        <w:t>praw</w:t>
      </w:r>
      <w:proofErr w:type="gramEnd"/>
      <w:r w:rsidR="00AF03D4">
        <w:rPr>
          <w:rFonts w:cstheme="minorHAnsi"/>
        </w:rPr>
        <w:t xml:space="preserve"> </w:t>
      </w:r>
      <w:r w:rsidRPr="003B3524">
        <w:rPr>
          <w:rFonts w:cstheme="minorHAnsi"/>
        </w:rPr>
        <w:t xml:space="preserve">osobistych lub majątkowych osób trzecich. W przypadku, gdy w świetle obowiązujących przepisów prawa do opracowania pracy konkursowej niezbędne jest uzyskanie ewentualnych zezwoleń, </w:t>
      </w:r>
      <w:proofErr w:type="spellStart"/>
      <w:r w:rsidRPr="003B3524">
        <w:rPr>
          <w:rFonts w:cstheme="minorHAnsi"/>
        </w:rPr>
        <w:t>zgód</w:t>
      </w:r>
      <w:proofErr w:type="spellEnd"/>
      <w:r w:rsidRPr="003B3524">
        <w:rPr>
          <w:rFonts w:cstheme="minorHAnsi"/>
        </w:rPr>
        <w:t>, w tym też poniesienie z tego tytułu opłat i kosztów, odpowiedzialność w tym zakresie spoczywa na jej autorze bądź placówce.</w:t>
      </w:r>
    </w:p>
    <w:p w:rsidR="00424EBE" w:rsidRPr="003B3524" w:rsidRDefault="00AF03D4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Uczestnik oświadcza, że jest autorem </w:t>
      </w:r>
      <w:r w:rsidR="00424EBE" w:rsidRPr="003B3524">
        <w:rPr>
          <w:rFonts w:cstheme="minorHAnsi"/>
        </w:rPr>
        <w:t>z</w:t>
      </w:r>
      <w:r>
        <w:rPr>
          <w:rFonts w:cstheme="minorHAnsi"/>
        </w:rPr>
        <w:t xml:space="preserve">głoszonej pracy oraz posiada </w:t>
      </w:r>
      <w:r w:rsidR="00424EBE" w:rsidRPr="003B3524">
        <w:rPr>
          <w:rFonts w:cstheme="minorHAnsi"/>
        </w:rPr>
        <w:t>wszelkie do niej prawa</w:t>
      </w:r>
      <w:r>
        <w:rPr>
          <w:rFonts w:cstheme="minorHAnsi"/>
        </w:rPr>
        <w:t xml:space="preserve"> autorskie. Równocześnie zgadza</w:t>
      </w:r>
      <w:r w:rsidR="00424EBE" w:rsidRPr="003B3524">
        <w:rPr>
          <w:rFonts w:cstheme="minorHAnsi"/>
        </w:rPr>
        <w:t xml:space="preserve"> się na wykorzystanie </w:t>
      </w:r>
      <w:r w:rsidR="000D6ACE">
        <w:rPr>
          <w:rFonts w:cstheme="minorHAnsi"/>
        </w:rPr>
        <w:t xml:space="preserve">pracy </w:t>
      </w:r>
      <w:r w:rsidR="00424EBE" w:rsidRPr="003B3524">
        <w:rPr>
          <w:rFonts w:cstheme="minorHAnsi"/>
        </w:rPr>
        <w:t>w celach promocji Konkursu (np. poprzez umieszczenie na stronie organizatora).</w:t>
      </w:r>
    </w:p>
    <w:p w:rsidR="00424EBE" w:rsidRPr="003B3524" w:rsidRDefault="00424EBE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B3524">
        <w:rPr>
          <w:rFonts w:cstheme="minorHAnsi"/>
        </w:rPr>
        <w:t>Prace, które nie spełniają zasad uczestnictwa, nie będą brane pod uwagę przez Komisję Konkursową.</w:t>
      </w:r>
    </w:p>
    <w:p w:rsidR="00424EBE" w:rsidRPr="003B3524" w:rsidRDefault="00424EBE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B3524">
        <w:rPr>
          <w:rFonts w:cstheme="minorHAnsi"/>
        </w:rPr>
        <w:lastRenderedPageBreak/>
        <w:t xml:space="preserve">Koszty przygotowania </w:t>
      </w:r>
      <w:r w:rsidR="002828EA">
        <w:rPr>
          <w:rFonts w:cstheme="minorHAnsi"/>
        </w:rPr>
        <w:t>pracy konkursowej ponoszą</w:t>
      </w:r>
      <w:r w:rsidRPr="003B3524">
        <w:rPr>
          <w:rFonts w:cstheme="minorHAnsi"/>
        </w:rPr>
        <w:t xml:space="preserve"> uczestnicy Konkursu, nadesłane prace nie podlegają zwrotowi.</w:t>
      </w:r>
    </w:p>
    <w:p w:rsidR="00424EBE" w:rsidRPr="003B3524" w:rsidRDefault="00424EBE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Zgłoszenie </w:t>
      </w:r>
      <w:r w:rsidR="000D6ACE">
        <w:rPr>
          <w:rFonts w:cstheme="minorHAnsi"/>
        </w:rPr>
        <w:t>pracy</w:t>
      </w:r>
      <w:r w:rsidRPr="003B3524">
        <w:rPr>
          <w:rFonts w:cstheme="minorHAnsi"/>
        </w:rPr>
        <w:t xml:space="preserve"> do Konkursu oznacza akceptację Regulaminu.</w:t>
      </w:r>
    </w:p>
    <w:p w:rsidR="00424EBE" w:rsidRPr="003B3524" w:rsidRDefault="00424EBE" w:rsidP="00424E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B3524">
        <w:rPr>
          <w:rFonts w:cstheme="minorHAnsi"/>
        </w:rPr>
        <w:t>Zgłoszenie prac konkursowych należy wysłać w formie wypełnionego formularza konkursowego</w:t>
      </w:r>
      <w:r w:rsidR="00AF03D4">
        <w:rPr>
          <w:rFonts w:cstheme="minorHAnsi"/>
        </w:rPr>
        <w:t>,</w:t>
      </w:r>
      <w:r w:rsidRPr="003B3524">
        <w:rPr>
          <w:rFonts w:cstheme="minorHAnsi"/>
        </w:rPr>
        <w:t xml:space="preserve"> </w:t>
      </w:r>
      <w:r w:rsidR="002828EA">
        <w:rPr>
          <w:rFonts w:cstheme="minorHAnsi"/>
        </w:rPr>
        <w:t>jako z</w:t>
      </w:r>
      <w:r w:rsidRPr="003B3524">
        <w:rPr>
          <w:rFonts w:cstheme="minorHAnsi"/>
        </w:rPr>
        <w:t>ałącznik</w:t>
      </w:r>
      <w:r w:rsidR="002828EA">
        <w:rPr>
          <w:rFonts w:cstheme="minorHAnsi"/>
        </w:rPr>
        <w:t>a</w:t>
      </w:r>
      <w:r w:rsidRPr="003B3524">
        <w:rPr>
          <w:rFonts w:cstheme="minorHAnsi"/>
        </w:rPr>
        <w:t xml:space="preserve"> do Regulaminu. 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5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Przebieg Konkursu</w:t>
      </w:r>
    </w:p>
    <w:p w:rsidR="00E47FD3" w:rsidRDefault="00424EBE" w:rsidP="00424EBE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47FD3">
        <w:rPr>
          <w:rFonts w:cstheme="minorHAnsi"/>
        </w:rPr>
        <w:t xml:space="preserve">Ogłoszenie o Konkursie zostanie umieszczone na stronach internetowych Organizatora </w:t>
      </w:r>
      <w:hyperlink r:id="rId5" w:history="1">
        <w:r w:rsidR="009F4DC8" w:rsidRPr="00E806D8">
          <w:rPr>
            <w:rStyle w:val="Hipercze"/>
            <w:rFonts w:cstheme="minorHAnsi"/>
          </w:rPr>
          <w:t>www.cre-lodz.edu.pl</w:t>
        </w:r>
      </w:hyperlink>
      <w:r w:rsidR="002828EA" w:rsidRPr="00E47FD3">
        <w:rPr>
          <w:rFonts w:cstheme="minorHAnsi"/>
        </w:rPr>
        <w:t xml:space="preserve">. </w:t>
      </w:r>
    </w:p>
    <w:p w:rsidR="00424EBE" w:rsidRPr="00E47FD3" w:rsidRDefault="00424EBE" w:rsidP="00424EBE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47FD3">
        <w:rPr>
          <w:rFonts w:cstheme="minorHAnsi"/>
        </w:rPr>
        <w:t>Każdy z uczestników może wziąć udział w Konkursie tylko raz.</w:t>
      </w:r>
    </w:p>
    <w:p w:rsidR="00424EBE" w:rsidRPr="003B3524" w:rsidRDefault="00424EBE" w:rsidP="00424EBE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Zgłoszona praca konkursowa nie może być nigdzie wcześniej publikowana </w:t>
      </w:r>
      <w:r w:rsidR="00731743">
        <w:rPr>
          <w:rFonts w:cstheme="minorHAnsi"/>
        </w:rPr>
        <w:br/>
      </w:r>
      <w:r w:rsidRPr="003B3524">
        <w:rPr>
          <w:rFonts w:cstheme="minorHAnsi"/>
        </w:rPr>
        <w:t>i nagrodzona w innych konkursach.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6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Kryteria ocen</w:t>
      </w:r>
    </w:p>
    <w:p w:rsidR="00424EBE" w:rsidRPr="003B3524" w:rsidRDefault="00424EBE" w:rsidP="00424EBE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B3524">
        <w:rPr>
          <w:rFonts w:cstheme="minorHAnsi"/>
        </w:rPr>
        <w:t>Przy ocenie prac konkursowych brana jest pod uwagę:</w:t>
      </w:r>
    </w:p>
    <w:p w:rsidR="00424EBE" w:rsidRPr="003B3524" w:rsidRDefault="00424EBE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 w:rsidRPr="003B3524">
        <w:rPr>
          <w:rFonts w:cstheme="minorHAnsi"/>
        </w:rPr>
        <w:t>zgodność</w:t>
      </w:r>
      <w:proofErr w:type="gramEnd"/>
      <w:r w:rsidRPr="003B3524">
        <w:rPr>
          <w:rFonts w:cstheme="minorHAnsi"/>
        </w:rPr>
        <w:t xml:space="preserve"> z tematyką Konkursu,</w:t>
      </w:r>
    </w:p>
    <w:p w:rsidR="00424EBE" w:rsidRPr="003B3524" w:rsidRDefault="00424EBE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 w:rsidRPr="003B3524">
        <w:rPr>
          <w:rFonts w:cstheme="minorHAnsi"/>
        </w:rPr>
        <w:t>oryginalność</w:t>
      </w:r>
      <w:proofErr w:type="gramEnd"/>
      <w:r w:rsidRPr="003B3524">
        <w:rPr>
          <w:rFonts w:cstheme="minorHAnsi"/>
        </w:rPr>
        <w:t xml:space="preserve"> i </w:t>
      </w:r>
      <w:r w:rsidR="00995F83">
        <w:rPr>
          <w:rFonts w:cstheme="minorHAnsi"/>
        </w:rPr>
        <w:t>kreatywność</w:t>
      </w:r>
      <w:r w:rsidRPr="003B3524">
        <w:rPr>
          <w:rFonts w:cstheme="minorHAnsi"/>
        </w:rPr>
        <w:t>,</w:t>
      </w:r>
    </w:p>
    <w:p w:rsidR="00424EBE" w:rsidRDefault="00995F83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wrażenie</w:t>
      </w:r>
      <w:proofErr w:type="gramEnd"/>
      <w:r>
        <w:rPr>
          <w:rFonts w:cstheme="minorHAnsi"/>
        </w:rPr>
        <w:t xml:space="preserve"> estetyczne</w:t>
      </w:r>
    </w:p>
    <w:p w:rsidR="00995F83" w:rsidRPr="003B3524" w:rsidRDefault="00995F83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kryteria</w:t>
      </w:r>
      <w:proofErr w:type="gramEnd"/>
      <w:r>
        <w:rPr>
          <w:rFonts w:cstheme="minorHAnsi"/>
        </w:rPr>
        <w:t xml:space="preserve"> formalne</w:t>
      </w:r>
    </w:p>
    <w:p w:rsidR="00424EBE" w:rsidRPr="003B3524" w:rsidRDefault="00424EBE" w:rsidP="00424EBE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B3524">
        <w:rPr>
          <w:rFonts w:cstheme="minorHAnsi"/>
        </w:rPr>
        <w:t>Prace konkursowe zostaną ocenione według następujących kryteriów:</w:t>
      </w:r>
    </w:p>
    <w:p w:rsidR="00424EBE" w:rsidRPr="003B3524" w:rsidRDefault="00424EBE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 w:rsidRPr="003B3524">
        <w:rPr>
          <w:rFonts w:cstheme="minorHAnsi"/>
        </w:rPr>
        <w:t>zgodność</w:t>
      </w:r>
      <w:proofErr w:type="gramEnd"/>
      <w:r w:rsidRPr="003B3524">
        <w:rPr>
          <w:rFonts w:cstheme="minorHAnsi"/>
        </w:rPr>
        <w:t xml:space="preserve"> pracy konkursowej z tematyką konkursu 0-10 pkt.,</w:t>
      </w:r>
    </w:p>
    <w:p w:rsidR="00424EBE" w:rsidRPr="003B3524" w:rsidRDefault="00995F83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oryginalność i </w:t>
      </w:r>
      <w:proofErr w:type="gramStart"/>
      <w:r>
        <w:rPr>
          <w:rFonts w:cstheme="minorHAnsi"/>
        </w:rPr>
        <w:t>kreatywność</w:t>
      </w:r>
      <w:r w:rsidR="00424EBE" w:rsidRPr="003B3524">
        <w:rPr>
          <w:rFonts w:cstheme="minorHAnsi"/>
        </w:rPr>
        <w:t xml:space="preserve">  0-10 pkt</w:t>
      </w:r>
      <w:proofErr w:type="gramEnd"/>
      <w:r w:rsidR="00424EBE" w:rsidRPr="003B3524">
        <w:rPr>
          <w:rFonts w:cstheme="minorHAnsi"/>
        </w:rPr>
        <w:t>.,</w:t>
      </w:r>
    </w:p>
    <w:p w:rsidR="00424EBE" w:rsidRPr="003B3524" w:rsidRDefault="00CC7E44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wrażenie</w:t>
      </w:r>
      <w:proofErr w:type="gramEnd"/>
      <w:r>
        <w:rPr>
          <w:rFonts w:cstheme="minorHAnsi"/>
        </w:rPr>
        <w:t xml:space="preserve"> estetyczne</w:t>
      </w:r>
      <w:r w:rsidR="00424EBE" w:rsidRPr="003B3524">
        <w:rPr>
          <w:rFonts w:cstheme="minorHAnsi"/>
        </w:rPr>
        <w:t xml:space="preserve"> 0-10 pkt.,</w:t>
      </w:r>
    </w:p>
    <w:p w:rsidR="00424EBE" w:rsidRPr="003B3524" w:rsidRDefault="00995F83" w:rsidP="00424EBE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kryteria</w:t>
      </w:r>
      <w:proofErr w:type="gramEnd"/>
      <w:r>
        <w:rPr>
          <w:rFonts w:cstheme="minorHAnsi"/>
        </w:rPr>
        <w:t xml:space="preserve"> formalne</w:t>
      </w:r>
      <w:r w:rsidR="00424EBE" w:rsidRPr="003B3524">
        <w:rPr>
          <w:rFonts w:cstheme="minorHAnsi"/>
        </w:rPr>
        <w:t xml:space="preserve"> 0-10 pkt.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7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Komisja Konkursowa</w:t>
      </w:r>
    </w:p>
    <w:p w:rsidR="00424EBE" w:rsidRPr="003B3524" w:rsidRDefault="00424EBE" w:rsidP="00424EBE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3B3524">
        <w:rPr>
          <w:rFonts w:cstheme="minorHAnsi"/>
        </w:rPr>
        <w:t>Prace konkursowe oceni Komisja Konkursowa.</w:t>
      </w:r>
    </w:p>
    <w:p w:rsidR="00424EBE" w:rsidRPr="003B3524" w:rsidRDefault="00424EBE" w:rsidP="00424EBE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3B3524">
        <w:rPr>
          <w:rFonts w:cstheme="minorHAnsi"/>
        </w:rPr>
        <w:t>Komisję Konkursową powołuje Dyrektor Centrum Rozwoju Edukacji Województwa Łódzkiego w Łodzi.</w:t>
      </w:r>
    </w:p>
    <w:p w:rsidR="00772A2C" w:rsidRDefault="00772A2C" w:rsidP="00772A2C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W skład Komisji wchodzą:</w:t>
      </w:r>
    </w:p>
    <w:p w:rsidR="00772A2C" w:rsidRDefault="00772A2C" w:rsidP="00772A2C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 Katarzyna Figurska – nauczyciel- bibliotekarz z CREWŁ w Łodzi – PBW w Łodzi</w:t>
      </w:r>
    </w:p>
    <w:p w:rsidR="00772A2C" w:rsidRDefault="00772A2C" w:rsidP="00772A2C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 Paweł Kowalczyk - nauczyciel- bibliotekarz z CREWŁ w Łodzi – PBW w Łodzi</w:t>
      </w:r>
    </w:p>
    <w:p w:rsidR="00772A2C" w:rsidRPr="00772A2C" w:rsidRDefault="00772A2C" w:rsidP="00772A2C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- Marcin </w:t>
      </w:r>
      <w:proofErr w:type="spellStart"/>
      <w:r>
        <w:rPr>
          <w:rFonts w:cstheme="minorHAnsi"/>
        </w:rPr>
        <w:t>Pryt</w:t>
      </w:r>
      <w:proofErr w:type="spellEnd"/>
      <w:r>
        <w:rPr>
          <w:rFonts w:cstheme="minorHAnsi"/>
        </w:rPr>
        <w:t xml:space="preserve"> – wokalista, autor tekstów piosenek, grafik, twórca komiksów</w:t>
      </w:r>
      <w:r w:rsidR="00D415A5">
        <w:rPr>
          <w:rFonts w:cstheme="minorHAnsi"/>
        </w:rPr>
        <w:t>, pracownik biblioteki</w:t>
      </w:r>
    </w:p>
    <w:p w:rsidR="00424EBE" w:rsidRPr="003B3524" w:rsidRDefault="00424EBE" w:rsidP="00424EBE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3B3524">
        <w:rPr>
          <w:rFonts w:cstheme="minorHAnsi"/>
        </w:rPr>
        <w:t>Komisja sporządza protokół z obrad, podpisany przez wszystkich członków.</w:t>
      </w:r>
    </w:p>
    <w:p w:rsidR="00424EBE" w:rsidRPr="003B3524" w:rsidRDefault="00424EBE" w:rsidP="00424EBE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3B3524">
        <w:rPr>
          <w:rFonts w:cstheme="minorHAnsi"/>
        </w:rPr>
        <w:t>Komisja ma prawo do rezygnacji z przyznania nagród i nie wyłaniania laureatów Konkursu.</w:t>
      </w:r>
    </w:p>
    <w:p w:rsidR="00424EBE" w:rsidRPr="003B3524" w:rsidRDefault="00424EBE" w:rsidP="00424EBE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3B3524">
        <w:rPr>
          <w:rFonts w:cstheme="minorHAnsi"/>
        </w:rPr>
        <w:t>Komisja Konkursowa ma prawo do przyznania dodatkowych wyróżnień.</w:t>
      </w:r>
    </w:p>
    <w:p w:rsidR="00424EBE" w:rsidRPr="003B3524" w:rsidRDefault="00424EBE" w:rsidP="00424EBE">
      <w:pPr>
        <w:jc w:val="center"/>
        <w:rPr>
          <w:rFonts w:cstheme="minorHAnsi"/>
        </w:rPr>
      </w:pPr>
      <w:r w:rsidRPr="003B3524">
        <w:rPr>
          <w:rFonts w:cstheme="minorHAnsi"/>
          <w:b/>
        </w:rPr>
        <w:t>§ 8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Nagrody</w:t>
      </w:r>
    </w:p>
    <w:p w:rsidR="00424EBE" w:rsidRPr="003B3524" w:rsidRDefault="00424EBE" w:rsidP="00424EBE">
      <w:pPr>
        <w:pStyle w:val="Akapitzlist"/>
        <w:jc w:val="both"/>
        <w:rPr>
          <w:rFonts w:cstheme="minorHAnsi"/>
        </w:rPr>
      </w:pPr>
    </w:p>
    <w:p w:rsidR="00424EBE" w:rsidRPr="002828EA" w:rsidRDefault="00424EBE" w:rsidP="002828EA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Wszyscy uczestnicy Konkursu otrzymają dyplomy, zaś pierwsze trzy miejsca </w:t>
      </w:r>
      <w:r w:rsidRPr="002828EA">
        <w:rPr>
          <w:rFonts w:cstheme="minorHAnsi"/>
        </w:rPr>
        <w:t xml:space="preserve">wyróżnione zostaną nagrodami rzeczowymi. </w:t>
      </w:r>
    </w:p>
    <w:p w:rsidR="00424EBE" w:rsidRPr="003B3524" w:rsidRDefault="00424EBE" w:rsidP="00424EBE">
      <w:pPr>
        <w:jc w:val="center"/>
        <w:rPr>
          <w:rFonts w:cstheme="minorHAnsi"/>
        </w:rPr>
      </w:pP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9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Ogłoszenie wyników i wydanie nagród</w:t>
      </w:r>
    </w:p>
    <w:p w:rsidR="00424EBE" w:rsidRPr="003B3524" w:rsidRDefault="00424EBE" w:rsidP="00424EB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3B3524">
        <w:rPr>
          <w:rFonts w:cstheme="minorHAnsi"/>
        </w:rPr>
        <w:t>Wyniki Konkursu zostaną opublikowane na stronie internetowej Organizatora.</w:t>
      </w:r>
    </w:p>
    <w:p w:rsidR="00424EBE" w:rsidRPr="003B3524" w:rsidRDefault="00424EBE" w:rsidP="00424EB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3B3524">
        <w:rPr>
          <w:rFonts w:cstheme="minorHAnsi"/>
        </w:rPr>
        <w:t>Laureaci Konkursu zostaną powiadomieni przez Organizatora o przyznaniu nagród telefonicznie lub pocztą elektroniczną na numer/adres e-mail podany w zgłoszeniu.</w:t>
      </w:r>
    </w:p>
    <w:p w:rsidR="00424EBE" w:rsidRPr="003B3524" w:rsidRDefault="00B10E0F" w:rsidP="00424EB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 podania </w:t>
      </w:r>
      <w:r w:rsidR="00424EBE" w:rsidRPr="003B3524">
        <w:rPr>
          <w:rFonts w:cstheme="minorHAnsi"/>
        </w:rPr>
        <w:t>niepełnych lub nieprawidłowych danych kontaktowych, które uniemożliwią skontaktowanie się z laureatem, nagroda pozostaje w dyspozycji Organizatora.</w:t>
      </w:r>
    </w:p>
    <w:p w:rsidR="00424EBE" w:rsidRPr="0045188A" w:rsidRDefault="00424EBE" w:rsidP="00424EB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5188A">
        <w:rPr>
          <w:rFonts w:cstheme="minorHAnsi"/>
        </w:rPr>
        <w:t xml:space="preserve">Organizator przewiduje przekazanie nagród w terminie </w:t>
      </w:r>
      <w:r w:rsidRPr="0045188A">
        <w:rPr>
          <w:rFonts w:cstheme="minorHAnsi"/>
          <w:b/>
        </w:rPr>
        <w:t xml:space="preserve">do </w:t>
      </w:r>
      <w:r w:rsidR="00321D4A">
        <w:rPr>
          <w:rFonts w:cstheme="minorHAnsi"/>
          <w:b/>
        </w:rPr>
        <w:t xml:space="preserve">18 maja </w:t>
      </w:r>
      <w:r w:rsidR="0045188A" w:rsidRPr="0045188A">
        <w:rPr>
          <w:rFonts w:cstheme="minorHAnsi"/>
          <w:b/>
        </w:rPr>
        <w:t>2025 r.</w:t>
      </w:r>
    </w:p>
    <w:p w:rsidR="00424EBE" w:rsidRPr="003B3524" w:rsidRDefault="00424EBE" w:rsidP="000D6AC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10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Klauzula informacyjna</w:t>
      </w:r>
    </w:p>
    <w:p w:rsidR="00424EBE" w:rsidRPr="003B3524" w:rsidRDefault="00424EBE" w:rsidP="00424EBE">
      <w:pPr>
        <w:jc w:val="both"/>
        <w:rPr>
          <w:rFonts w:cstheme="minorHAnsi"/>
        </w:rPr>
      </w:pPr>
      <w:r w:rsidRPr="003B3524">
        <w:rPr>
          <w:rFonts w:cstheme="minorHAnsi"/>
        </w:rPr>
        <w:t>Zgodnie z art. 13 ust. 1 i 2 Rozporządzenia Parlamentu Europejskiego i Rady (UE) 2016/679 z 27 kwietnia 2016 r. w sprawie ochrony osób fizycznych w związku z przetwarzaniem danych osobowych i w sprawie swobodnego przepływu takich danych oraz uchylenia dyrektywy 95/46/WE (</w:t>
      </w:r>
      <w:proofErr w:type="spellStart"/>
      <w:r w:rsidRPr="003B3524">
        <w:rPr>
          <w:rFonts w:cstheme="minorHAnsi"/>
        </w:rPr>
        <w:t>Dz.U</w:t>
      </w:r>
      <w:proofErr w:type="spellEnd"/>
      <w:r w:rsidRPr="003B3524">
        <w:rPr>
          <w:rFonts w:cstheme="minorHAnsi"/>
        </w:rPr>
        <w:t xml:space="preserve">. UE L 119, s. 1) - dalej RODO, </w:t>
      </w:r>
      <w:proofErr w:type="gramStart"/>
      <w:r w:rsidRPr="003B3524">
        <w:rPr>
          <w:rFonts w:cstheme="minorHAnsi"/>
        </w:rPr>
        <w:t>informujemy iż</w:t>
      </w:r>
      <w:proofErr w:type="gramEnd"/>
      <w:r w:rsidRPr="003B3524">
        <w:rPr>
          <w:rFonts w:cstheme="minorHAnsi"/>
        </w:rPr>
        <w:t>:</w:t>
      </w:r>
    </w:p>
    <w:p w:rsidR="00424EBE" w:rsidRPr="003B3524" w:rsidRDefault="00D415A5" w:rsidP="00424EBE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Administratorem jest </w:t>
      </w:r>
      <w:r w:rsidR="00424EBE" w:rsidRPr="003B3524">
        <w:rPr>
          <w:rFonts w:cstheme="minorHAnsi"/>
        </w:rPr>
        <w:t xml:space="preserve">Centrum Rozwoju Edukacji Województwa Łódzkiego w Łodzi </w:t>
      </w:r>
      <w:r w:rsidR="00731743">
        <w:rPr>
          <w:rFonts w:cstheme="minorHAnsi"/>
        </w:rPr>
        <w:br/>
      </w:r>
      <w:r w:rsidR="00424EBE" w:rsidRPr="003B3524">
        <w:rPr>
          <w:rFonts w:cstheme="minorHAnsi"/>
        </w:rPr>
        <w:t xml:space="preserve">ul. </w:t>
      </w:r>
      <w:proofErr w:type="gramStart"/>
      <w:r w:rsidR="00424EBE" w:rsidRPr="003B3524">
        <w:rPr>
          <w:rFonts w:cstheme="minorHAnsi"/>
        </w:rPr>
        <w:t>Wielkopolska 70/72,  reprezentowany</w:t>
      </w:r>
      <w:proofErr w:type="gramEnd"/>
      <w:r w:rsidR="00424EBE" w:rsidRPr="003B3524">
        <w:rPr>
          <w:rFonts w:cstheme="minorHAnsi"/>
        </w:rPr>
        <w:t xml:space="preserve"> przez Dyrektora p. mgr </w:t>
      </w:r>
      <w:r w:rsidR="002828EA">
        <w:rPr>
          <w:rFonts w:cstheme="minorHAnsi"/>
        </w:rPr>
        <w:t>Sylwię Laskowską</w:t>
      </w:r>
    </w:p>
    <w:p w:rsidR="0045188A" w:rsidRDefault="00424EBE" w:rsidP="0045188A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Administrator powołał Inspektora Ochrony Danych, z którym można się skontaktować w sprawie przetwarzania danych osobowych pisząc na adres e-mail: </w:t>
      </w:r>
      <w:hyperlink r:id="rId6" w:history="1">
        <w:r w:rsidR="0045188A" w:rsidRPr="00AB3F87">
          <w:rPr>
            <w:rStyle w:val="Hipercze"/>
            <w:rFonts w:cstheme="minorHAnsi"/>
          </w:rPr>
          <w:t>iod@cre-lodz.edu.pl</w:t>
        </w:r>
      </w:hyperlink>
    </w:p>
    <w:p w:rsidR="00424EBE" w:rsidRPr="0045188A" w:rsidRDefault="00424EBE" w:rsidP="0045188A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45188A">
        <w:rPr>
          <w:rFonts w:cstheme="minorHAnsi"/>
        </w:rPr>
        <w:t>Dane osobowe przetwarzane będą w celu udziału w Konkursie związany</w:t>
      </w:r>
      <w:r w:rsidR="000D6ACE" w:rsidRPr="0045188A">
        <w:rPr>
          <w:rFonts w:cstheme="minorHAnsi"/>
        </w:rPr>
        <w:t>m</w:t>
      </w:r>
      <w:r w:rsidR="0045188A" w:rsidRPr="0045188A">
        <w:rPr>
          <w:rFonts w:cstheme="minorHAnsi"/>
        </w:rPr>
        <w:t xml:space="preserve"> </w:t>
      </w:r>
      <w:r w:rsidR="00D415A5">
        <w:rPr>
          <w:rFonts w:cstheme="minorHAnsi"/>
        </w:rPr>
        <w:br/>
      </w:r>
      <w:r w:rsidR="0045188A" w:rsidRPr="0045188A">
        <w:rPr>
          <w:rFonts w:cstheme="minorHAnsi"/>
        </w:rPr>
        <w:t xml:space="preserve">z popularyzacją </w:t>
      </w:r>
      <w:r w:rsidR="002828EA" w:rsidRPr="0045188A">
        <w:rPr>
          <w:rFonts w:cstheme="minorHAnsi"/>
        </w:rPr>
        <w:t>działań Pedagogicznej Biblioteki Wojewódzkiej</w:t>
      </w:r>
      <w:r w:rsidR="0045188A">
        <w:rPr>
          <w:rFonts w:cstheme="minorHAnsi"/>
        </w:rPr>
        <w:t xml:space="preserve"> </w:t>
      </w:r>
      <w:r w:rsidR="0045188A" w:rsidRPr="0045188A">
        <w:rPr>
          <w:rFonts w:cstheme="minorHAnsi"/>
        </w:rPr>
        <w:t xml:space="preserve">w Łodzi. </w:t>
      </w:r>
      <w:r w:rsidR="00D415A5">
        <w:rPr>
          <w:rFonts w:cstheme="minorHAnsi"/>
        </w:rPr>
        <w:br/>
      </w:r>
      <w:r w:rsidRPr="0045188A">
        <w:rPr>
          <w:rFonts w:cstheme="minorHAnsi"/>
        </w:rPr>
        <w:t xml:space="preserve">W przypadku laureatów konkursu i osób wyróżnionych w Konkursie dane będą przetwarzane w celu publikacji ich imion i nazwisk </w:t>
      </w:r>
      <w:r w:rsidR="00D81623" w:rsidRPr="0045188A">
        <w:rPr>
          <w:rFonts w:cstheme="minorHAnsi"/>
        </w:rPr>
        <w:t xml:space="preserve">oraz nazwy szkoły </w:t>
      </w:r>
      <w:r w:rsidRPr="0045188A">
        <w:rPr>
          <w:rFonts w:cstheme="minorHAnsi"/>
        </w:rPr>
        <w:t>na stronie www.</w:t>
      </w:r>
      <w:proofErr w:type="gramStart"/>
      <w:r w:rsidRPr="0045188A">
        <w:rPr>
          <w:rFonts w:cstheme="minorHAnsi"/>
        </w:rPr>
        <w:t>cre-lodz</w:t>
      </w:r>
      <w:proofErr w:type="gramEnd"/>
      <w:r w:rsidRPr="0045188A">
        <w:rPr>
          <w:rFonts w:cstheme="minorHAnsi"/>
        </w:rPr>
        <w:t>.</w:t>
      </w:r>
      <w:proofErr w:type="gramStart"/>
      <w:r w:rsidRPr="0045188A">
        <w:rPr>
          <w:rFonts w:cstheme="minorHAnsi"/>
        </w:rPr>
        <w:t>edu</w:t>
      </w:r>
      <w:proofErr w:type="gramEnd"/>
      <w:r w:rsidRPr="0045188A">
        <w:rPr>
          <w:rFonts w:cstheme="minorHAnsi"/>
        </w:rPr>
        <w:t>.</w:t>
      </w:r>
      <w:proofErr w:type="gramStart"/>
      <w:r w:rsidRPr="0045188A">
        <w:rPr>
          <w:rFonts w:cstheme="minorHAnsi"/>
        </w:rPr>
        <w:t>pl</w:t>
      </w:r>
      <w:bookmarkStart w:id="0" w:name="_Hlk145482441"/>
      <w:proofErr w:type="gramEnd"/>
      <w:r w:rsidRPr="0045188A">
        <w:rPr>
          <w:rFonts w:cstheme="minorHAnsi"/>
        </w:rPr>
        <w:t xml:space="preserve"> </w:t>
      </w:r>
      <w:bookmarkEnd w:id="0"/>
    </w:p>
    <w:p w:rsidR="00424EBE" w:rsidRPr="003B3524" w:rsidRDefault="00424EBE" w:rsidP="00424EBE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3B3524">
        <w:rPr>
          <w:rFonts w:cstheme="minorHAnsi"/>
        </w:rPr>
        <w:t>Podstawa prawna przetwarzania:</w:t>
      </w:r>
    </w:p>
    <w:p w:rsidR="00424EBE" w:rsidRPr="00AF03D4" w:rsidRDefault="00424EBE" w:rsidP="00AF03D4">
      <w:pPr>
        <w:pStyle w:val="Akapitzlist"/>
        <w:jc w:val="both"/>
        <w:rPr>
          <w:rFonts w:cstheme="minorHAnsi"/>
        </w:rPr>
      </w:pPr>
      <w:r w:rsidRPr="003B3524">
        <w:rPr>
          <w:rFonts w:cstheme="minorHAnsi"/>
        </w:rPr>
        <w:t xml:space="preserve">Dane osobowe uczestników, laureatów i osób wyróżnionych w Konkursie będą przetwarzane na podstawie ww. przepisów oraz art. 6 ust. 1 lit. a) RODO - czyli dobrowolnie wyrażonej zgody na przewarzanie danych osobowych </w:t>
      </w:r>
    </w:p>
    <w:p w:rsidR="00424EBE" w:rsidRPr="003B3524" w:rsidRDefault="00424EBE" w:rsidP="00424EBE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3B3524">
        <w:rPr>
          <w:rFonts w:cstheme="minorHAnsi"/>
        </w:rPr>
        <w:t>Okres przechowywania danych - Dane osobowe będą przetwarzane przez czas niezbędny do realizacji Konkursu, a następnie zgodnie z przepisami dotyczącymi archiwizacji. W przypadku danych przetwarzanych na podstawie zgody, dane będą przetwarzane do momentu jej wycofania lub do czasu zakończenia realizacji zadania.</w:t>
      </w:r>
    </w:p>
    <w:p w:rsidR="00424EBE" w:rsidRPr="003B3524" w:rsidRDefault="00424EBE" w:rsidP="00424EBE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3B3524">
        <w:rPr>
          <w:rFonts w:cstheme="minorHAnsi"/>
        </w:rPr>
        <w:t>Odbiorcy danych</w:t>
      </w:r>
    </w:p>
    <w:p w:rsidR="00424EBE" w:rsidRPr="003B3524" w:rsidRDefault="00D81623" w:rsidP="00424EBE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w</w:t>
      </w:r>
      <w:proofErr w:type="gramEnd"/>
      <w:r w:rsidR="00424EBE" w:rsidRPr="003B3524">
        <w:rPr>
          <w:rFonts w:cstheme="minorHAnsi"/>
        </w:rPr>
        <w:t xml:space="preserve"> przypadku laureatów odbiorcą danych osobowych będą:</w:t>
      </w:r>
    </w:p>
    <w:p w:rsidR="00424EBE" w:rsidRPr="00991953" w:rsidRDefault="00424EBE" w:rsidP="0099195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proofErr w:type="gramStart"/>
      <w:r w:rsidRPr="00991953">
        <w:rPr>
          <w:rFonts w:cstheme="minorHAnsi"/>
        </w:rPr>
        <w:t>użytkownicy</w:t>
      </w:r>
      <w:proofErr w:type="gramEnd"/>
      <w:r w:rsidRPr="00991953">
        <w:rPr>
          <w:rFonts w:cstheme="minorHAnsi"/>
        </w:rPr>
        <w:t xml:space="preserve"> strony: </w:t>
      </w:r>
      <w:bookmarkStart w:id="1" w:name="_Hlk145481867"/>
      <w:r w:rsidRPr="00991953">
        <w:rPr>
          <w:rFonts w:cstheme="minorHAnsi"/>
        </w:rPr>
        <w:t>www.</w:t>
      </w:r>
      <w:proofErr w:type="gramStart"/>
      <w:r w:rsidRPr="00991953">
        <w:rPr>
          <w:rFonts w:cstheme="minorHAnsi"/>
        </w:rPr>
        <w:t>cre-lodz</w:t>
      </w:r>
      <w:proofErr w:type="gramEnd"/>
      <w:r w:rsidRPr="00991953">
        <w:rPr>
          <w:rFonts w:cstheme="minorHAnsi"/>
        </w:rPr>
        <w:t>.</w:t>
      </w:r>
      <w:proofErr w:type="gramStart"/>
      <w:r w:rsidRPr="00991953">
        <w:rPr>
          <w:rFonts w:cstheme="minorHAnsi"/>
        </w:rPr>
        <w:t>edu</w:t>
      </w:r>
      <w:proofErr w:type="gramEnd"/>
      <w:r w:rsidRPr="00991953">
        <w:rPr>
          <w:rFonts w:cstheme="minorHAnsi"/>
        </w:rPr>
        <w:t>.</w:t>
      </w:r>
      <w:proofErr w:type="gramStart"/>
      <w:r w:rsidRPr="00991953">
        <w:rPr>
          <w:rFonts w:cstheme="minorHAnsi"/>
        </w:rPr>
        <w:t>pl</w:t>
      </w:r>
      <w:bookmarkEnd w:id="1"/>
      <w:proofErr w:type="gramEnd"/>
    </w:p>
    <w:p w:rsidR="00424EBE" w:rsidRPr="00991953" w:rsidRDefault="00424EBE" w:rsidP="0099195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proofErr w:type="gramStart"/>
      <w:r w:rsidRPr="00991953">
        <w:rPr>
          <w:rFonts w:cstheme="minorHAnsi"/>
        </w:rPr>
        <w:t>dostawcy</w:t>
      </w:r>
      <w:proofErr w:type="gramEnd"/>
      <w:r w:rsidRPr="00991953">
        <w:rPr>
          <w:rFonts w:cstheme="minorHAnsi"/>
        </w:rPr>
        <w:t xml:space="preserve"> i podmioty zapewniające obsługę IT,</w:t>
      </w:r>
    </w:p>
    <w:p w:rsidR="005A34CB" w:rsidRDefault="00D81623" w:rsidP="005A34CB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424EBE" w:rsidRPr="003B3524">
        <w:rPr>
          <w:rFonts w:cstheme="minorHAnsi"/>
        </w:rPr>
        <w:t>ane</w:t>
      </w:r>
      <w:proofErr w:type="gramEnd"/>
      <w:r w:rsidR="00424EBE" w:rsidRPr="003B3524">
        <w:rPr>
          <w:rFonts w:cstheme="minorHAnsi"/>
        </w:rPr>
        <w:t xml:space="preserve"> pozostałych uczestników nie będą udostępniane.</w:t>
      </w:r>
    </w:p>
    <w:p w:rsidR="00424EBE" w:rsidRPr="005A34CB" w:rsidRDefault="00424EBE" w:rsidP="005A34C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5A34CB">
        <w:rPr>
          <w:rFonts w:cstheme="minorHAnsi"/>
        </w:rPr>
        <w:t xml:space="preserve">W związku z przetwarzaniem przez Administratora przysługują Państwu niżej wymienione prawa </w:t>
      </w:r>
    </w:p>
    <w:p w:rsidR="00424EBE" w:rsidRPr="00D81623" w:rsidRDefault="00424EBE" w:rsidP="00424EBE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81623">
        <w:rPr>
          <w:rFonts w:eastAsia="Times New Roman" w:cstheme="minorHAnsi"/>
          <w:lang w:eastAsia="pl-PL"/>
        </w:rPr>
        <w:t>prawo</w:t>
      </w:r>
      <w:proofErr w:type="gramEnd"/>
      <w:r w:rsidRPr="00D81623">
        <w:rPr>
          <w:rFonts w:eastAsia="Times New Roman" w:cstheme="minorHAnsi"/>
          <w:lang w:eastAsia="pl-PL"/>
        </w:rPr>
        <w:t xml:space="preserve"> dostępu do treści danych, na podstawie art. 15;</w:t>
      </w:r>
    </w:p>
    <w:p w:rsidR="00424EBE" w:rsidRPr="00D81623" w:rsidRDefault="00424EBE" w:rsidP="00424EBE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81623">
        <w:rPr>
          <w:rFonts w:eastAsia="Times New Roman" w:cstheme="minorHAnsi"/>
          <w:lang w:eastAsia="pl-PL"/>
        </w:rPr>
        <w:t>prawo</w:t>
      </w:r>
      <w:proofErr w:type="gramEnd"/>
      <w:r w:rsidRPr="00D81623">
        <w:rPr>
          <w:rFonts w:eastAsia="Times New Roman" w:cstheme="minorHAnsi"/>
          <w:lang w:eastAsia="pl-PL"/>
        </w:rPr>
        <w:t xml:space="preserve"> do sprostowania danych, na podstawie art. 16;</w:t>
      </w:r>
    </w:p>
    <w:p w:rsidR="00424EBE" w:rsidRPr="00D81623" w:rsidRDefault="00424EBE" w:rsidP="00424EBE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81623">
        <w:rPr>
          <w:rFonts w:eastAsia="Times New Roman" w:cstheme="minorHAnsi"/>
          <w:lang w:eastAsia="pl-PL"/>
        </w:rPr>
        <w:t>prawo</w:t>
      </w:r>
      <w:proofErr w:type="gramEnd"/>
      <w:r w:rsidRPr="00D81623">
        <w:rPr>
          <w:rFonts w:eastAsia="Times New Roman" w:cstheme="minorHAnsi"/>
          <w:lang w:eastAsia="pl-PL"/>
        </w:rPr>
        <w:t xml:space="preserve"> do usunięcia danych, na podstawie art. 17;</w:t>
      </w:r>
    </w:p>
    <w:p w:rsidR="00424EBE" w:rsidRPr="00D81623" w:rsidRDefault="00424EBE" w:rsidP="00424EBE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81623">
        <w:rPr>
          <w:rFonts w:eastAsia="Times New Roman" w:cstheme="minorHAnsi"/>
          <w:lang w:eastAsia="pl-PL"/>
        </w:rPr>
        <w:t>prawo</w:t>
      </w:r>
      <w:proofErr w:type="gramEnd"/>
      <w:r w:rsidRPr="00D81623">
        <w:rPr>
          <w:rFonts w:eastAsia="Times New Roman" w:cstheme="minorHAnsi"/>
          <w:lang w:eastAsia="pl-PL"/>
        </w:rPr>
        <w:t xml:space="preserve"> do ograniczenia przetwarzania danych, na podstawie art. 18;</w:t>
      </w:r>
    </w:p>
    <w:p w:rsidR="00424EBE" w:rsidRPr="005A34CB" w:rsidRDefault="00424EBE" w:rsidP="00424EBE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5A34CB">
        <w:rPr>
          <w:rFonts w:eastAsia="Times New Roman" w:cstheme="minorHAnsi"/>
          <w:lang w:eastAsia="pl-PL"/>
        </w:rPr>
        <w:t>prawo</w:t>
      </w:r>
      <w:proofErr w:type="gramEnd"/>
      <w:r w:rsidRPr="005A34CB">
        <w:rPr>
          <w:rFonts w:eastAsia="Times New Roman" w:cstheme="minorHAnsi"/>
          <w:lang w:eastAsia="pl-PL"/>
        </w:rPr>
        <w:t xml:space="preserve"> wniesienia sprzeciwu wobec przetwarzania danych, na podstawie art. 21.</w:t>
      </w:r>
    </w:p>
    <w:p w:rsidR="00424EBE" w:rsidRPr="003B3524" w:rsidRDefault="00424EBE" w:rsidP="00424EBE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3B3524">
        <w:rPr>
          <w:rFonts w:cstheme="minorHAnsi"/>
        </w:rPr>
        <w:lastRenderedPageBreak/>
        <w:t xml:space="preserve">Podanie danych osobowych jest dobrowolne, ale konieczne </w:t>
      </w:r>
      <w:r>
        <w:rPr>
          <w:rFonts w:cstheme="minorHAnsi"/>
        </w:rPr>
        <w:t xml:space="preserve">w celu </w:t>
      </w:r>
      <w:r w:rsidRPr="003B3524">
        <w:rPr>
          <w:rFonts w:cstheme="minorHAnsi"/>
        </w:rPr>
        <w:t>umożliwienia Administratorowi zorganizowania</w:t>
      </w:r>
      <w:r>
        <w:rPr>
          <w:rFonts w:cstheme="minorHAnsi"/>
        </w:rPr>
        <w:t xml:space="preserve"> i rozstrzygnięcia</w:t>
      </w:r>
      <w:r w:rsidRPr="003B3524">
        <w:rPr>
          <w:rFonts w:cstheme="minorHAnsi"/>
        </w:rPr>
        <w:t xml:space="preserve"> Konkursu, powiadomienia laureatów o wynikach Konkursu i przyznaniu nagród. Skutkiem niepodania danych jest brak możliwości wzięcia udziału w Konkursie.</w:t>
      </w:r>
    </w:p>
    <w:p w:rsidR="00424EBE" w:rsidRDefault="00424EBE" w:rsidP="00424EBE">
      <w:pPr>
        <w:jc w:val="center"/>
        <w:rPr>
          <w:rFonts w:cstheme="minorHAnsi"/>
          <w:b/>
        </w:rPr>
      </w:pP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11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Licencja</w:t>
      </w:r>
    </w:p>
    <w:p w:rsidR="00424EBE" w:rsidRPr="003B3524" w:rsidRDefault="00424EBE" w:rsidP="00424EB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3B3524">
        <w:rPr>
          <w:rFonts w:cstheme="minorHAnsi"/>
        </w:rPr>
        <w:t>Uczestnik oświadcza, że przesłan</w:t>
      </w:r>
      <w:r w:rsidR="00991953">
        <w:rPr>
          <w:rFonts w:cstheme="minorHAnsi"/>
        </w:rPr>
        <w:t>a praca</w:t>
      </w:r>
      <w:r w:rsidRPr="003B3524">
        <w:rPr>
          <w:rFonts w:cstheme="minorHAnsi"/>
        </w:rPr>
        <w:t xml:space="preserve"> </w:t>
      </w:r>
      <w:r w:rsidR="00991953">
        <w:rPr>
          <w:rFonts w:cstheme="minorHAnsi"/>
        </w:rPr>
        <w:t>k</w:t>
      </w:r>
      <w:r w:rsidRPr="003B3524">
        <w:rPr>
          <w:rFonts w:cstheme="minorHAnsi"/>
        </w:rPr>
        <w:t>onkursow</w:t>
      </w:r>
      <w:r w:rsidR="00991953">
        <w:rPr>
          <w:rFonts w:cstheme="minorHAnsi"/>
        </w:rPr>
        <w:t>a</w:t>
      </w:r>
      <w:r w:rsidRPr="003B3524">
        <w:rPr>
          <w:rFonts w:cstheme="minorHAnsi"/>
        </w:rPr>
        <w:t xml:space="preserve"> nie narusza </w:t>
      </w:r>
      <w:proofErr w:type="gramStart"/>
      <w:r w:rsidRPr="003B3524">
        <w:rPr>
          <w:rFonts w:cstheme="minorHAnsi"/>
        </w:rPr>
        <w:t>praw</w:t>
      </w:r>
      <w:proofErr w:type="gramEnd"/>
      <w:r w:rsidRPr="003B3524">
        <w:rPr>
          <w:rFonts w:cstheme="minorHAnsi"/>
        </w:rPr>
        <w:t xml:space="preserve"> osób trzecich i jest wolny od obciążeń jakimikolwiek prawami tych osób.</w:t>
      </w:r>
    </w:p>
    <w:p w:rsidR="00424EBE" w:rsidRPr="003B3524" w:rsidRDefault="00424EBE" w:rsidP="00424EB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Uczestnik udziela Organizatorowi licencji na korzystanie z </w:t>
      </w:r>
      <w:r w:rsidR="00991953">
        <w:rPr>
          <w:rFonts w:cstheme="minorHAnsi"/>
        </w:rPr>
        <w:t xml:space="preserve">pracy </w:t>
      </w:r>
      <w:r w:rsidRPr="003B3524">
        <w:rPr>
          <w:rFonts w:cstheme="minorHAnsi"/>
        </w:rPr>
        <w:t>konkursow</w:t>
      </w:r>
      <w:r w:rsidR="00991953">
        <w:rPr>
          <w:rFonts w:cstheme="minorHAnsi"/>
        </w:rPr>
        <w:t>ej</w:t>
      </w:r>
      <w:r w:rsidRPr="003B3524">
        <w:rPr>
          <w:rFonts w:cstheme="minorHAnsi"/>
        </w:rPr>
        <w:t xml:space="preserve"> od dnia przekazania</w:t>
      </w:r>
      <w:r w:rsidR="000D6ACE">
        <w:rPr>
          <w:rFonts w:cstheme="minorHAnsi"/>
        </w:rPr>
        <w:t xml:space="preserve"> jej</w:t>
      </w:r>
      <w:r w:rsidRPr="003B3524">
        <w:rPr>
          <w:rFonts w:cstheme="minorHAnsi"/>
        </w:rPr>
        <w:t xml:space="preserve">. Licencja udzielona jest nieodpłatnie. </w:t>
      </w:r>
      <w:r w:rsidR="00991953">
        <w:rPr>
          <w:rFonts w:cstheme="minorHAnsi"/>
        </w:rPr>
        <w:t>Praca</w:t>
      </w:r>
      <w:r w:rsidRPr="003B3524">
        <w:rPr>
          <w:rFonts w:cstheme="minorHAnsi"/>
        </w:rPr>
        <w:t xml:space="preserve"> konkursow</w:t>
      </w:r>
      <w:r w:rsidR="00991953">
        <w:rPr>
          <w:rFonts w:cstheme="minorHAnsi"/>
        </w:rPr>
        <w:t xml:space="preserve">a </w:t>
      </w:r>
      <w:r w:rsidRPr="003B3524">
        <w:rPr>
          <w:rFonts w:cstheme="minorHAnsi"/>
        </w:rPr>
        <w:t>mo</w:t>
      </w:r>
      <w:r w:rsidR="00991953">
        <w:rPr>
          <w:rFonts w:cstheme="minorHAnsi"/>
        </w:rPr>
        <w:t>że</w:t>
      </w:r>
      <w:r w:rsidRPr="003B3524">
        <w:rPr>
          <w:rFonts w:cstheme="minorHAnsi"/>
        </w:rPr>
        <w:t xml:space="preserve"> być wykorzystan</w:t>
      </w:r>
      <w:r w:rsidR="00991953">
        <w:rPr>
          <w:rFonts w:cstheme="minorHAnsi"/>
        </w:rPr>
        <w:t>a</w:t>
      </w:r>
      <w:r w:rsidRPr="003B3524">
        <w:rPr>
          <w:rFonts w:cstheme="minorHAnsi"/>
        </w:rPr>
        <w:t xml:space="preserve"> i powielan</w:t>
      </w:r>
      <w:r w:rsidR="00991953">
        <w:rPr>
          <w:rFonts w:cstheme="minorHAnsi"/>
        </w:rPr>
        <w:t>a</w:t>
      </w:r>
      <w:r w:rsidRPr="003B3524">
        <w:rPr>
          <w:rFonts w:cstheme="minorHAnsi"/>
        </w:rPr>
        <w:t xml:space="preserve"> do różnych publikacji bez dodatkowej zgody autorów.</w:t>
      </w:r>
    </w:p>
    <w:p w:rsidR="00424EBE" w:rsidRPr="003B3524" w:rsidRDefault="00424EBE" w:rsidP="00424EB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Organizator ma prawo do wykorzystania </w:t>
      </w:r>
      <w:r w:rsidR="00991953">
        <w:rPr>
          <w:rFonts w:cstheme="minorHAnsi"/>
        </w:rPr>
        <w:t>pracy</w:t>
      </w:r>
      <w:r w:rsidRPr="003B3524">
        <w:rPr>
          <w:rFonts w:cstheme="minorHAnsi"/>
        </w:rPr>
        <w:t xml:space="preserve"> konkursowe</w:t>
      </w:r>
      <w:r w:rsidR="00991953">
        <w:rPr>
          <w:rFonts w:cstheme="minorHAnsi"/>
        </w:rPr>
        <w:t>j</w:t>
      </w:r>
      <w:r w:rsidRPr="003B3524">
        <w:rPr>
          <w:rFonts w:cstheme="minorHAnsi"/>
        </w:rPr>
        <w:t xml:space="preserve"> w celach promocyjnych, wizerunkowych, archiwalnych, informacyjnych oraz dla popularyzacji </w:t>
      </w:r>
      <w:r w:rsidR="00991953">
        <w:rPr>
          <w:rFonts w:cstheme="minorHAnsi"/>
        </w:rPr>
        <w:t>swoich działań</w:t>
      </w:r>
      <w:r w:rsidRPr="003B3524">
        <w:rPr>
          <w:rFonts w:cstheme="minorHAnsi"/>
        </w:rPr>
        <w:t>, a także ma prawo do korzystania i upowszechniania w nieograniczonej liczbie nadań i wielkości nakładów oraz bez ograniczeń terytorialnych na następujących polach eksploatacji:</w:t>
      </w:r>
    </w:p>
    <w:p w:rsidR="00424EBE" w:rsidRPr="003B3524" w:rsidRDefault="00424EBE" w:rsidP="00424EBE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gramStart"/>
      <w:r w:rsidRPr="003B3524">
        <w:rPr>
          <w:rFonts w:cstheme="minorHAnsi"/>
        </w:rPr>
        <w:t>w</w:t>
      </w:r>
      <w:proofErr w:type="gramEnd"/>
      <w:r w:rsidRPr="003B3524">
        <w:rPr>
          <w:rFonts w:cstheme="minorHAnsi"/>
        </w:rPr>
        <w:t xml:space="preserve"> zakresie utrwalania i zwielokrotniania </w:t>
      </w:r>
      <w:r w:rsidR="00E651F2">
        <w:rPr>
          <w:rFonts w:cstheme="minorHAnsi"/>
        </w:rPr>
        <w:t>EKSLIBRISU</w:t>
      </w:r>
      <w:r w:rsidRPr="003B3524">
        <w:rPr>
          <w:rFonts w:cstheme="minorHAnsi"/>
        </w:rPr>
        <w:t xml:space="preserve"> oraz jego opracowań – wytwarzanie dowolną techniką, w tym techniką drukarską, reprograficzną, zapisu magnetycznego oraz techniką cyfrową, wprowadzenie do pamięci komputerów i serwerów sieci komputerowych;</w:t>
      </w:r>
    </w:p>
    <w:p w:rsidR="00424EBE" w:rsidRPr="003B3524" w:rsidRDefault="00424EBE" w:rsidP="00424EBE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w zakresie publikacji i rozpowszechniania </w:t>
      </w:r>
      <w:r w:rsidR="00E651F2">
        <w:rPr>
          <w:rFonts w:cstheme="minorHAnsi"/>
        </w:rPr>
        <w:t>EKSLIBRISU</w:t>
      </w:r>
      <w:r w:rsidRPr="003B3524">
        <w:rPr>
          <w:rFonts w:cstheme="minorHAnsi"/>
        </w:rPr>
        <w:t xml:space="preserve"> w całości lub w części oraz jego opracowań - publiczne wykonanie, wystawienie, wyświetlenie, odtworzenie, publiczne udostępnienie w taki sposób, aby każdy mógł mieć do niego dostęp w miejscu i czasie przez siebie wybranym, w sieci Internet, na plakatach, w tym plakatach wielkoformatowych oraz we wszelkich innych formach komunikacji, popularyzacji, reklamy, wykorzystywanie w materiałach wydawniczych oraz we wszelkiego rodzaju mediach audio-wizualnych </w:t>
      </w:r>
      <w:r w:rsidR="00731743">
        <w:rPr>
          <w:rFonts w:cstheme="minorHAnsi"/>
        </w:rPr>
        <w:br/>
      </w:r>
      <w:r w:rsidRPr="003B3524">
        <w:rPr>
          <w:rFonts w:cstheme="minorHAnsi"/>
        </w:rPr>
        <w:t>i komputerowych;</w:t>
      </w:r>
    </w:p>
    <w:p w:rsidR="00424EBE" w:rsidRPr="003B3524" w:rsidRDefault="00424EBE" w:rsidP="00424EBE">
      <w:pPr>
        <w:pStyle w:val="Akapitzlist"/>
        <w:numPr>
          <w:ilvl w:val="1"/>
          <w:numId w:val="12"/>
        </w:numPr>
        <w:jc w:val="both"/>
        <w:rPr>
          <w:rFonts w:cstheme="minorHAnsi"/>
        </w:rPr>
      </w:pPr>
      <w:proofErr w:type="gramStart"/>
      <w:r w:rsidRPr="003B3524">
        <w:rPr>
          <w:rFonts w:cstheme="minorHAnsi"/>
        </w:rPr>
        <w:t>w</w:t>
      </w:r>
      <w:proofErr w:type="gramEnd"/>
      <w:r w:rsidRPr="003B3524">
        <w:rPr>
          <w:rFonts w:cstheme="minorHAnsi"/>
        </w:rPr>
        <w:t xml:space="preserve"> zakresie wykorzystania we wszelkich formach komunikacji, popularyzacji lub reklamy, w szczególności w charakterze materiału reklamowego </w:t>
      </w:r>
      <w:r w:rsidR="00731743">
        <w:rPr>
          <w:rFonts w:cstheme="minorHAnsi"/>
        </w:rPr>
        <w:br/>
      </w:r>
      <w:r w:rsidRPr="003B3524">
        <w:rPr>
          <w:rFonts w:cstheme="minorHAnsi"/>
        </w:rPr>
        <w:t xml:space="preserve">lub popularyzacyjnego, w charakterze elementu materiałów reklamowych </w:t>
      </w:r>
      <w:r w:rsidR="00731743">
        <w:rPr>
          <w:rFonts w:cstheme="minorHAnsi"/>
        </w:rPr>
        <w:br/>
      </w:r>
      <w:r w:rsidRPr="003B3524">
        <w:rPr>
          <w:rFonts w:cstheme="minorHAnsi"/>
        </w:rPr>
        <w:t>lub popularyzacyjnych takich, jak ogłoszenia prasowe, reklamy zewnętrzne, filmy reklamowe, rozpowszechnianie w sieci Internet.</w:t>
      </w:r>
    </w:p>
    <w:p w:rsidR="00424EBE" w:rsidRPr="003B3524" w:rsidRDefault="00424EBE" w:rsidP="00424EB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Uczestnik wyraża zgodę na wykonywanie </w:t>
      </w:r>
      <w:proofErr w:type="gramStart"/>
      <w:r w:rsidRPr="003B3524">
        <w:rPr>
          <w:rFonts w:cstheme="minorHAnsi"/>
        </w:rPr>
        <w:t>praw</w:t>
      </w:r>
      <w:proofErr w:type="gramEnd"/>
      <w:r w:rsidRPr="003B3524">
        <w:rPr>
          <w:rFonts w:cstheme="minorHAnsi"/>
        </w:rPr>
        <w:t xml:space="preserve"> zależnych do </w:t>
      </w:r>
      <w:r w:rsidR="000D6ACE">
        <w:rPr>
          <w:rFonts w:cstheme="minorHAnsi"/>
        </w:rPr>
        <w:t>pracy</w:t>
      </w:r>
      <w:r w:rsidRPr="003B3524">
        <w:rPr>
          <w:rFonts w:cstheme="minorHAnsi"/>
        </w:rPr>
        <w:t xml:space="preserve"> konkursow</w:t>
      </w:r>
      <w:r w:rsidR="000D6ACE">
        <w:rPr>
          <w:rFonts w:cstheme="minorHAnsi"/>
        </w:rPr>
        <w:t>ej</w:t>
      </w:r>
      <w:r w:rsidRPr="003B3524">
        <w:rPr>
          <w:rFonts w:cstheme="minorHAnsi"/>
        </w:rPr>
        <w:t xml:space="preserve"> przez Organizatora.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§ 12</w:t>
      </w:r>
    </w:p>
    <w:p w:rsidR="00424EBE" w:rsidRPr="003B3524" w:rsidRDefault="00424EBE" w:rsidP="00424EBE">
      <w:pPr>
        <w:jc w:val="center"/>
        <w:rPr>
          <w:rFonts w:cstheme="minorHAnsi"/>
          <w:b/>
        </w:rPr>
      </w:pPr>
      <w:r w:rsidRPr="003B3524">
        <w:rPr>
          <w:rFonts w:cstheme="minorHAnsi"/>
          <w:b/>
        </w:rPr>
        <w:t>Postanowienia końcowe</w:t>
      </w:r>
    </w:p>
    <w:p w:rsidR="00424EBE" w:rsidRPr="003B3524" w:rsidRDefault="00424EBE" w:rsidP="00424EB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Do Konkursu nie zostaną dopuszczone </w:t>
      </w:r>
      <w:r w:rsidR="00991953">
        <w:rPr>
          <w:rFonts w:cstheme="minorHAnsi"/>
        </w:rPr>
        <w:t>prace</w:t>
      </w:r>
      <w:r w:rsidRPr="003B3524">
        <w:rPr>
          <w:rFonts w:cstheme="minorHAnsi"/>
        </w:rPr>
        <w:t xml:space="preserve"> konkursowe zawierające treści niezgodne z prawem, nieobyczajne, wzbudzające kontrowersje oraz mogące prowadzić do naruszenia </w:t>
      </w:r>
      <w:proofErr w:type="gramStart"/>
      <w:r w:rsidRPr="003B3524">
        <w:rPr>
          <w:rFonts w:cstheme="minorHAnsi"/>
        </w:rPr>
        <w:t>praw</w:t>
      </w:r>
      <w:proofErr w:type="gramEnd"/>
      <w:r w:rsidRPr="003B3524">
        <w:rPr>
          <w:rFonts w:cstheme="minorHAnsi"/>
        </w:rPr>
        <w:t xml:space="preserve"> innych osób.</w:t>
      </w:r>
    </w:p>
    <w:p w:rsidR="00424EBE" w:rsidRPr="003B3524" w:rsidRDefault="00424EBE" w:rsidP="00424EB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Organizator nie ponosi odpowiedzialności za zgłoszenia, które nie dotarły do niego </w:t>
      </w:r>
      <w:r w:rsidR="00731743">
        <w:rPr>
          <w:rFonts w:cstheme="minorHAnsi"/>
        </w:rPr>
        <w:br/>
      </w:r>
      <w:r w:rsidRPr="003B3524">
        <w:rPr>
          <w:rFonts w:cstheme="minorHAnsi"/>
        </w:rPr>
        <w:t>z przyczyn od niego niezależnych, m.in., wskutek awarii łączy internetowych, zgłoszenia utracone, uszkodzone, lub złożone po upływie określonego terminu.</w:t>
      </w:r>
    </w:p>
    <w:p w:rsidR="00424EBE" w:rsidRPr="003B3524" w:rsidRDefault="00424EBE" w:rsidP="00424EB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B3524">
        <w:rPr>
          <w:rFonts w:cstheme="minorHAnsi"/>
        </w:rPr>
        <w:t>Organizator Konkursu nie ponosi odpowiedzialności za podanie nieprawdziwych danych przez uczestników Konkursu.</w:t>
      </w:r>
    </w:p>
    <w:p w:rsidR="00424EBE" w:rsidRPr="003B3524" w:rsidRDefault="00424EBE" w:rsidP="00424EB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B3524">
        <w:rPr>
          <w:rFonts w:cstheme="minorHAnsi"/>
        </w:rPr>
        <w:t>Przystąpienie do Konkursu oznacza akceptację niniejszego regulaminu.</w:t>
      </w:r>
    </w:p>
    <w:p w:rsidR="00424EBE" w:rsidRPr="003B3524" w:rsidRDefault="00424EBE" w:rsidP="00424EB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B3524">
        <w:rPr>
          <w:rFonts w:cstheme="minorHAnsi"/>
        </w:rPr>
        <w:lastRenderedPageBreak/>
        <w:t xml:space="preserve">Postanowienia Regulaminu stanowią podstawę do przeprowadzenia Konkursu, </w:t>
      </w:r>
      <w:r w:rsidR="00731743">
        <w:rPr>
          <w:rFonts w:cstheme="minorHAnsi"/>
        </w:rPr>
        <w:br/>
      </w:r>
      <w:r w:rsidRPr="003B3524">
        <w:rPr>
          <w:rFonts w:cstheme="minorHAnsi"/>
        </w:rPr>
        <w:t>a ich interpretacja należy do Komisji Konkursowej.</w:t>
      </w:r>
    </w:p>
    <w:p w:rsidR="00424EBE" w:rsidRPr="003B3524" w:rsidRDefault="00424EBE" w:rsidP="00424EB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B3524">
        <w:rPr>
          <w:rFonts w:cstheme="minorHAnsi"/>
        </w:rPr>
        <w:t>W sprawach nieuregulowanych w Regulaminie mają zastosowanie przepisy Kodeksu cywilnego i ustawa o prawie autorskim i prawach pokrewnych oraz inne powszechnie obowiązujące przepisy prawa. Sprawy Regulaminem rozstrzyga Komisja Konkursowa, której decyzje są ostateczne.</w:t>
      </w:r>
    </w:p>
    <w:p w:rsidR="00424EBE" w:rsidRPr="005A34CB" w:rsidRDefault="00424EBE" w:rsidP="00424EB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5A34CB">
        <w:rPr>
          <w:rFonts w:cstheme="minorHAnsi"/>
        </w:rPr>
        <w:t>Regulamin zostanie umieszczony na stronie internetowej Organizatora, który zastrzega sobie prawo zmiany Regulaminu, a także do przerwania Konkursu lub jego zakończenia bez dokonania wyboru zwycięskich projektów, w każdym momencie, bez podawania przyczyn. Reg</w:t>
      </w:r>
      <w:r w:rsidR="005A34CB">
        <w:rPr>
          <w:rFonts w:cstheme="minorHAnsi"/>
        </w:rPr>
        <w:t xml:space="preserve">ulamin dostępny jest na stronie: </w:t>
      </w:r>
      <w:r w:rsidR="005A34CB" w:rsidRPr="005A34CB">
        <w:rPr>
          <w:rFonts w:cstheme="minorHAnsi"/>
        </w:rPr>
        <w:t>www.</w:t>
      </w:r>
      <w:proofErr w:type="gramStart"/>
      <w:r w:rsidR="005A34CB" w:rsidRPr="005A34CB">
        <w:rPr>
          <w:rFonts w:cstheme="minorHAnsi"/>
        </w:rPr>
        <w:t>cre-lodz</w:t>
      </w:r>
      <w:proofErr w:type="gramEnd"/>
      <w:r w:rsidR="005A34CB" w:rsidRPr="005A34CB">
        <w:rPr>
          <w:rFonts w:cstheme="minorHAnsi"/>
        </w:rPr>
        <w:t>.</w:t>
      </w:r>
      <w:proofErr w:type="gramStart"/>
      <w:r w:rsidR="005A34CB" w:rsidRPr="005A34CB">
        <w:rPr>
          <w:rFonts w:cstheme="minorHAnsi"/>
        </w:rPr>
        <w:t>edu</w:t>
      </w:r>
      <w:proofErr w:type="gramEnd"/>
      <w:r w:rsidR="005A34CB" w:rsidRPr="005A34CB">
        <w:rPr>
          <w:rFonts w:cstheme="minorHAnsi"/>
        </w:rPr>
        <w:t>.</w:t>
      </w:r>
      <w:proofErr w:type="gramStart"/>
      <w:r w:rsidR="005A34CB" w:rsidRPr="005A34CB">
        <w:rPr>
          <w:rFonts w:cstheme="minorHAnsi"/>
        </w:rPr>
        <w:t>pl</w:t>
      </w:r>
      <w:proofErr w:type="gramEnd"/>
    </w:p>
    <w:p w:rsidR="00424EBE" w:rsidRPr="003B3524" w:rsidRDefault="00424EBE" w:rsidP="00424EBE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3B3524">
        <w:rPr>
          <w:rFonts w:cstheme="minorHAnsi"/>
        </w:rPr>
        <w:t xml:space="preserve">Niniejszy Regulamin jest jedynym dokumentem określającym zasady udziału </w:t>
      </w:r>
      <w:r w:rsidR="00731743">
        <w:rPr>
          <w:rFonts w:cstheme="minorHAnsi"/>
        </w:rPr>
        <w:br/>
      </w:r>
      <w:r w:rsidRPr="003B3524">
        <w:rPr>
          <w:rFonts w:cstheme="minorHAnsi"/>
        </w:rPr>
        <w:t>w Konkursie.</w:t>
      </w:r>
    </w:p>
    <w:sectPr w:rsidR="00424EBE" w:rsidRPr="003B3524" w:rsidSect="00BB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52A"/>
    <w:multiLevelType w:val="hybridMultilevel"/>
    <w:tmpl w:val="1130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CE2"/>
    <w:multiLevelType w:val="hybridMultilevel"/>
    <w:tmpl w:val="B5F4C1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AB5C5D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1379"/>
    <w:multiLevelType w:val="hybridMultilevel"/>
    <w:tmpl w:val="8D6AB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616A9"/>
    <w:multiLevelType w:val="hybridMultilevel"/>
    <w:tmpl w:val="5CAC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1543B"/>
    <w:multiLevelType w:val="hybridMultilevel"/>
    <w:tmpl w:val="9DF68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448E0"/>
    <w:multiLevelType w:val="hybridMultilevel"/>
    <w:tmpl w:val="49FC9E72"/>
    <w:lvl w:ilvl="0" w:tplc="8C7630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9C19C9"/>
    <w:multiLevelType w:val="hybridMultilevel"/>
    <w:tmpl w:val="BAE0A9A2"/>
    <w:lvl w:ilvl="0" w:tplc="F6688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025D80"/>
    <w:multiLevelType w:val="hybridMultilevel"/>
    <w:tmpl w:val="91A4C802"/>
    <w:lvl w:ilvl="0" w:tplc="0DFAB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445C"/>
    <w:multiLevelType w:val="hybridMultilevel"/>
    <w:tmpl w:val="45D2F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54519"/>
    <w:multiLevelType w:val="hybridMultilevel"/>
    <w:tmpl w:val="B4EC3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4488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93C99"/>
    <w:multiLevelType w:val="hybridMultilevel"/>
    <w:tmpl w:val="26E0EC32"/>
    <w:lvl w:ilvl="0" w:tplc="1F600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47467"/>
    <w:multiLevelType w:val="hybridMultilevel"/>
    <w:tmpl w:val="C7F6D624"/>
    <w:lvl w:ilvl="0" w:tplc="0DFAB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E82934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53BBE"/>
    <w:multiLevelType w:val="hybridMultilevel"/>
    <w:tmpl w:val="8D64B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D844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C32E0"/>
    <w:multiLevelType w:val="hybridMultilevel"/>
    <w:tmpl w:val="E04A355C"/>
    <w:lvl w:ilvl="0" w:tplc="F6688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AF721E"/>
    <w:multiLevelType w:val="hybridMultilevel"/>
    <w:tmpl w:val="B6788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B1953"/>
    <w:multiLevelType w:val="hybridMultilevel"/>
    <w:tmpl w:val="55A65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164D7"/>
    <w:multiLevelType w:val="hybridMultilevel"/>
    <w:tmpl w:val="9EA218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36712"/>
    <w:multiLevelType w:val="hybridMultilevel"/>
    <w:tmpl w:val="B204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265B6"/>
    <w:multiLevelType w:val="hybridMultilevel"/>
    <w:tmpl w:val="6B2E30A6"/>
    <w:lvl w:ilvl="0" w:tplc="D44A9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47D69"/>
    <w:multiLevelType w:val="hybridMultilevel"/>
    <w:tmpl w:val="6B2E3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33C65"/>
    <w:multiLevelType w:val="hybridMultilevel"/>
    <w:tmpl w:val="D8F4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B19D8"/>
    <w:multiLevelType w:val="hybridMultilevel"/>
    <w:tmpl w:val="64DE2DAC"/>
    <w:lvl w:ilvl="0" w:tplc="8BD8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16"/>
  </w:num>
  <w:num w:numId="10">
    <w:abstractNumId w:val="14"/>
  </w:num>
  <w:num w:numId="11">
    <w:abstractNumId w:val="8"/>
  </w:num>
  <w:num w:numId="12">
    <w:abstractNumId w:val="9"/>
  </w:num>
  <w:num w:numId="13">
    <w:abstractNumId w:val="1"/>
  </w:num>
  <w:num w:numId="14">
    <w:abstractNumId w:val="18"/>
  </w:num>
  <w:num w:numId="15">
    <w:abstractNumId w:val="19"/>
  </w:num>
  <w:num w:numId="16">
    <w:abstractNumId w:val="5"/>
  </w:num>
  <w:num w:numId="17">
    <w:abstractNumId w:val="21"/>
  </w:num>
  <w:num w:numId="18">
    <w:abstractNumId w:val="17"/>
  </w:num>
  <w:num w:numId="19">
    <w:abstractNumId w:val="6"/>
  </w:num>
  <w:num w:numId="20">
    <w:abstractNumId w:val="15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EBE"/>
    <w:rsid w:val="00047EB1"/>
    <w:rsid w:val="000B242E"/>
    <w:rsid w:val="000D1C63"/>
    <w:rsid w:val="000D6ACE"/>
    <w:rsid w:val="001141D5"/>
    <w:rsid w:val="00125429"/>
    <w:rsid w:val="00197001"/>
    <w:rsid w:val="001C4DF3"/>
    <w:rsid w:val="002828EA"/>
    <w:rsid w:val="002A4AC0"/>
    <w:rsid w:val="00321D4A"/>
    <w:rsid w:val="00364852"/>
    <w:rsid w:val="003D23F3"/>
    <w:rsid w:val="00402BDC"/>
    <w:rsid w:val="00424EBE"/>
    <w:rsid w:val="0045188A"/>
    <w:rsid w:val="005238C4"/>
    <w:rsid w:val="00561BEA"/>
    <w:rsid w:val="005A34CB"/>
    <w:rsid w:val="005F6D92"/>
    <w:rsid w:val="00611E11"/>
    <w:rsid w:val="00687EB8"/>
    <w:rsid w:val="00731743"/>
    <w:rsid w:val="00772A2C"/>
    <w:rsid w:val="007861F4"/>
    <w:rsid w:val="007A78AF"/>
    <w:rsid w:val="007B6BD0"/>
    <w:rsid w:val="007F3162"/>
    <w:rsid w:val="00826A49"/>
    <w:rsid w:val="008E56E5"/>
    <w:rsid w:val="00991953"/>
    <w:rsid w:val="00995F83"/>
    <w:rsid w:val="009A3948"/>
    <w:rsid w:val="009D2B24"/>
    <w:rsid w:val="009F1316"/>
    <w:rsid w:val="009F4DC8"/>
    <w:rsid w:val="00A54BBA"/>
    <w:rsid w:val="00AF03D4"/>
    <w:rsid w:val="00B10E0F"/>
    <w:rsid w:val="00BB74A2"/>
    <w:rsid w:val="00C13D19"/>
    <w:rsid w:val="00CA01F7"/>
    <w:rsid w:val="00CC7E44"/>
    <w:rsid w:val="00D415A5"/>
    <w:rsid w:val="00D51352"/>
    <w:rsid w:val="00D81623"/>
    <w:rsid w:val="00D91092"/>
    <w:rsid w:val="00DA6FAE"/>
    <w:rsid w:val="00DB44B8"/>
    <w:rsid w:val="00DF00F4"/>
    <w:rsid w:val="00E330DD"/>
    <w:rsid w:val="00E47FD3"/>
    <w:rsid w:val="00E651F2"/>
    <w:rsid w:val="00E871C8"/>
    <w:rsid w:val="00F87FB9"/>
    <w:rsid w:val="00FA05FB"/>
    <w:rsid w:val="00FC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EBE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E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E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4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4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4E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E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EB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4EBE"/>
    <w:rPr>
      <w:color w:val="467886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EBE"/>
    <w:rPr>
      <w:kern w:val="0"/>
      <w:sz w:val="20"/>
      <w:szCs w:val="20"/>
    </w:rPr>
  </w:style>
  <w:style w:type="paragraph" w:styleId="Bezodstpw">
    <w:name w:val="No Spacing"/>
    <w:uiPriority w:val="1"/>
    <w:qFormat/>
    <w:rsid w:val="00424EBE"/>
    <w:pPr>
      <w:spacing w:after="0" w:line="240" w:lineRule="auto"/>
    </w:pPr>
    <w:rPr>
      <w:kern w:val="0"/>
    </w:rPr>
  </w:style>
  <w:style w:type="paragraph" w:styleId="NormalnyWeb">
    <w:name w:val="Normal (Web)"/>
    <w:basedOn w:val="Normalny"/>
    <w:uiPriority w:val="99"/>
    <w:unhideWhenUsed/>
    <w:rsid w:val="0042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28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re-lodz.edu.pl" TargetMode="External"/><Relationship Id="rId5" Type="http://schemas.openxmlformats.org/officeDocument/2006/relationships/hyperlink" Target="http://www.cre-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1833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Florek</dc:creator>
  <cp:lastModifiedBy>Użytkownik systemu Windows</cp:lastModifiedBy>
  <cp:revision>12</cp:revision>
  <dcterms:created xsi:type="dcterms:W3CDTF">2025-03-10T14:22:00Z</dcterms:created>
  <dcterms:modified xsi:type="dcterms:W3CDTF">2025-03-20T10:59:00Z</dcterms:modified>
</cp:coreProperties>
</file>